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36"/>
        <w:gridCol w:w="43"/>
        <w:gridCol w:w="1479"/>
        <w:gridCol w:w="28"/>
        <w:gridCol w:w="8"/>
        <w:gridCol w:w="662"/>
        <w:gridCol w:w="56"/>
        <w:gridCol w:w="180"/>
        <w:gridCol w:w="470"/>
        <w:gridCol w:w="12"/>
        <w:gridCol w:w="93"/>
        <w:gridCol w:w="131"/>
        <w:gridCol w:w="485"/>
        <w:gridCol w:w="220"/>
        <w:gridCol w:w="36"/>
        <w:gridCol w:w="400"/>
        <w:gridCol w:w="201"/>
        <w:gridCol w:w="68"/>
        <w:gridCol w:w="323"/>
        <w:gridCol w:w="15"/>
        <w:gridCol w:w="99"/>
        <w:gridCol w:w="143"/>
        <w:gridCol w:w="285"/>
        <w:gridCol w:w="52"/>
        <w:gridCol w:w="203"/>
        <w:gridCol w:w="54"/>
        <w:gridCol w:w="182"/>
        <w:gridCol w:w="331"/>
        <w:gridCol w:w="175"/>
        <w:gridCol w:w="506"/>
        <w:gridCol w:w="27"/>
        <w:gridCol w:w="82"/>
        <w:gridCol w:w="841"/>
        <w:gridCol w:w="239"/>
        <w:gridCol w:w="839"/>
        <w:gridCol w:w="36"/>
        <w:gridCol w:w="61"/>
        <w:gridCol w:w="588"/>
        <w:gridCol w:w="102"/>
        <w:gridCol w:w="86"/>
        <w:gridCol w:w="389"/>
      </w:tblGrid>
      <w:tr w:rsidR="004322E9" w:rsidRPr="009B20D8" w14:paraId="552E53B2" w14:textId="77777777" w:rsidTr="009A7FBA">
        <w:trPr>
          <w:trHeight w:val="208"/>
          <w:jc w:val="center"/>
        </w:trPr>
        <w:tc>
          <w:tcPr>
            <w:tcW w:w="3651" w:type="dxa"/>
            <w:gridSpan w:val="12"/>
            <w:vMerge w:val="restart"/>
            <w:vAlign w:val="center"/>
          </w:tcPr>
          <w:p w14:paraId="54EF8E04" w14:textId="77777777" w:rsidR="00857D78" w:rsidRPr="009B20D8" w:rsidRDefault="00A821A5" w:rsidP="004322E9">
            <w:pPr>
              <w:tabs>
                <w:tab w:val="left" w:pos="1680"/>
              </w:tabs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B20D8">
              <w:rPr>
                <w:rFonts w:ascii="Arial" w:hAnsi="Arial" w:cs="Arial"/>
                <w:i/>
                <w:color w:val="000000"/>
                <w:sz w:val="16"/>
                <w:szCs w:val="16"/>
              </w:rPr>
              <w:t>Este espa</w:t>
            </w:r>
            <w:r w:rsidR="00857D78" w:rsidRPr="009B20D8">
              <w:rPr>
                <w:rFonts w:ascii="Arial" w:hAnsi="Arial" w:cs="Arial"/>
                <w:i/>
                <w:color w:val="000000"/>
                <w:sz w:val="16"/>
                <w:szCs w:val="16"/>
              </w:rPr>
              <w:t>cio debe ser llenado ex</w:t>
            </w:r>
            <w:r w:rsidR="009A4D89" w:rsidRPr="009B20D8">
              <w:rPr>
                <w:rFonts w:ascii="Arial" w:hAnsi="Arial" w:cs="Arial"/>
                <w:i/>
                <w:color w:val="000000"/>
                <w:sz w:val="16"/>
                <w:szCs w:val="16"/>
              </w:rPr>
              <w:t>clusivamente por el personal de</w:t>
            </w:r>
            <w:r w:rsidR="00857D78" w:rsidRPr="009B20D8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la Unida</w:t>
            </w:r>
            <w:r w:rsidR="009A4D89" w:rsidRPr="009B20D8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d de Transparencia </w:t>
            </w:r>
          </w:p>
        </w:tc>
        <w:tc>
          <w:tcPr>
            <w:tcW w:w="7199" w:type="dxa"/>
            <w:gridSpan w:val="30"/>
            <w:tcBorders>
              <w:bottom w:val="nil"/>
            </w:tcBorders>
          </w:tcPr>
          <w:p w14:paraId="05280699" w14:textId="77777777" w:rsidR="00857D78" w:rsidRPr="009B20D8" w:rsidRDefault="00857D78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6B91D892" w14:textId="77777777" w:rsidR="00857D78" w:rsidRPr="009B20D8" w:rsidRDefault="00857D78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B20D8">
              <w:rPr>
                <w:rFonts w:ascii="Arial" w:hAnsi="Arial" w:cs="Arial"/>
                <w:b/>
                <w:color w:val="000000"/>
                <w:sz w:val="16"/>
                <w:szCs w:val="16"/>
              </w:rPr>
              <w:t>Fecha y hora de recepción:________/________/___________      _______:______ hrs.</w:t>
            </w:r>
          </w:p>
        </w:tc>
      </w:tr>
      <w:tr w:rsidR="004322E9" w:rsidRPr="009B20D8" w14:paraId="261EA4B3" w14:textId="77777777" w:rsidTr="009A7FBA">
        <w:trPr>
          <w:trHeight w:val="81"/>
          <w:jc w:val="center"/>
        </w:trPr>
        <w:tc>
          <w:tcPr>
            <w:tcW w:w="3651" w:type="dxa"/>
            <w:gridSpan w:val="12"/>
            <w:vMerge/>
          </w:tcPr>
          <w:p w14:paraId="6D4DBAD6" w14:textId="77777777" w:rsidR="00857D78" w:rsidRPr="009B20D8" w:rsidRDefault="00857D78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199" w:type="dxa"/>
            <w:gridSpan w:val="30"/>
            <w:tcBorders>
              <w:top w:val="nil"/>
            </w:tcBorders>
          </w:tcPr>
          <w:p w14:paraId="5A05A884" w14:textId="77777777" w:rsidR="00857D78" w:rsidRPr="009B20D8" w:rsidRDefault="00857D78" w:rsidP="00857D78">
            <w:pPr>
              <w:tabs>
                <w:tab w:val="left" w:pos="1680"/>
              </w:tabs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B20D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                                          día          mes              año</w:t>
            </w:r>
          </w:p>
        </w:tc>
      </w:tr>
      <w:tr w:rsidR="004322E9" w:rsidRPr="009B20D8" w14:paraId="79D470CC" w14:textId="77777777" w:rsidTr="009A7FBA">
        <w:trPr>
          <w:trHeight w:val="70"/>
          <w:jc w:val="center"/>
        </w:trPr>
        <w:tc>
          <w:tcPr>
            <w:tcW w:w="3651" w:type="dxa"/>
            <w:gridSpan w:val="12"/>
            <w:tcBorders>
              <w:top w:val="nil"/>
              <w:bottom w:val="nil"/>
              <w:right w:val="nil"/>
            </w:tcBorders>
          </w:tcPr>
          <w:p w14:paraId="00A12B37" w14:textId="77777777" w:rsidR="007E36F5" w:rsidRPr="009B20D8" w:rsidRDefault="007E36F5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2039BB2" w14:textId="77777777" w:rsidR="007E36F5" w:rsidRPr="009B20D8" w:rsidRDefault="007E36F5" w:rsidP="007E36F5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793" w:type="dxa"/>
            <w:gridSpan w:val="18"/>
            <w:tcBorders>
              <w:top w:val="nil"/>
              <w:left w:val="nil"/>
              <w:bottom w:val="nil"/>
            </w:tcBorders>
          </w:tcPr>
          <w:p w14:paraId="1F78D6C8" w14:textId="77777777" w:rsidR="007E36F5" w:rsidRPr="009B20D8" w:rsidRDefault="007E36F5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E36F5" w:rsidRPr="009B20D8" w14:paraId="7FCFCBE9" w14:textId="77777777">
        <w:trPr>
          <w:trHeight w:val="167"/>
          <w:jc w:val="center"/>
        </w:trPr>
        <w:tc>
          <w:tcPr>
            <w:tcW w:w="10850" w:type="dxa"/>
            <w:gridSpan w:val="42"/>
            <w:shd w:val="clear" w:color="auto" w:fill="F2F2F2"/>
          </w:tcPr>
          <w:p w14:paraId="65F84083" w14:textId="77777777" w:rsidR="007E36F5" w:rsidRPr="009A7FBA" w:rsidRDefault="007E36F5" w:rsidP="007E36F5">
            <w:pPr>
              <w:tabs>
                <w:tab w:val="left" w:pos="168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A7FBA">
              <w:rPr>
                <w:rFonts w:ascii="Arial" w:hAnsi="Arial" w:cs="Arial"/>
                <w:b/>
                <w:sz w:val="18"/>
                <w:szCs w:val="18"/>
              </w:rPr>
              <w:t>Medio para recibir la información y notificaciones</w:t>
            </w:r>
            <w:r w:rsidR="00DB6787" w:rsidRPr="009A7FBA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C960ED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B6787" w:rsidRPr="009A7FB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CC4B3A" w:rsidRPr="009B20D8" w14:paraId="4AA286B5" w14:textId="77777777" w:rsidTr="007F19C3">
        <w:trPr>
          <w:trHeight w:val="67"/>
          <w:jc w:val="center"/>
        </w:trPr>
        <w:tc>
          <w:tcPr>
            <w:tcW w:w="384" w:type="dxa"/>
            <w:tcBorders>
              <w:bottom w:val="nil"/>
              <w:right w:val="nil"/>
            </w:tcBorders>
          </w:tcPr>
          <w:p w14:paraId="61CEA02E" w14:textId="77777777" w:rsidR="00CC4B3A" w:rsidRPr="009B20D8" w:rsidRDefault="00CC4B3A" w:rsidP="00CC4B3A">
            <w:pPr>
              <w:tabs>
                <w:tab w:val="left" w:pos="1680"/>
              </w:tabs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990033"/>
              <w:right w:val="nil"/>
            </w:tcBorders>
          </w:tcPr>
          <w:p w14:paraId="4EE3EC56" w14:textId="77777777" w:rsidR="00CC4B3A" w:rsidRPr="009B20D8" w:rsidRDefault="00CC4B3A" w:rsidP="00CC4B3A">
            <w:pPr>
              <w:tabs>
                <w:tab w:val="left" w:pos="1680"/>
              </w:tabs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550" w:type="dxa"/>
            <w:gridSpan w:val="3"/>
            <w:tcBorders>
              <w:left w:val="nil"/>
              <w:bottom w:val="nil"/>
              <w:right w:val="nil"/>
            </w:tcBorders>
          </w:tcPr>
          <w:p w14:paraId="18EE811A" w14:textId="77777777" w:rsidR="00CC4B3A" w:rsidRPr="009B20D8" w:rsidRDefault="00CC4B3A" w:rsidP="00CC4B3A">
            <w:pPr>
              <w:tabs>
                <w:tab w:val="left" w:pos="1680"/>
              </w:tabs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205" w:type="dxa"/>
            <w:gridSpan w:val="35"/>
            <w:tcBorders>
              <w:left w:val="nil"/>
              <w:bottom w:val="nil"/>
              <w:right w:val="nil"/>
            </w:tcBorders>
          </w:tcPr>
          <w:p w14:paraId="10DB7E77" w14:textId="77777777" w:rsidR="00CC4B3A" w:rsidRPr="009B20D8" w:rsidRDefault="00CC4B3A" w:rsidP="00CC4B3A">
            <w:pPr>
              <w:tabs>
                <w:tab w:val="left" w:pos="1680"/>
              </w:tabs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75" w:type="dxa"/>
            <w:gridSpan w:val="2"/>
            <w:tcBorders>
              <w:left w:val="nil"/>
              <w:bottom w:val="nil"/>
            </w:tcBorders>
          </w:tcPr>
          <w:p w14:paraId="4F8F61AA" w14:textId="77777777" w:rsidR="00CC4B3A" w:rsidRPr="009B20D8" w:rsidRDefault="00CC4B3A" w:rsidP="00CC4B3A">
            <w:pPr>
              <w:tabs>
                <w:tab w:val="left" w:pos="1680"/>
              </w:tabs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E675D4" w:rsidRPr="009B20D8" w14:paraId="1FFC42AC" w14:textId="77777777" w:rsidTr="007F19C3">
        <w:trPr>
          <w:trHeight w:val="194"/>
          <w:jc w:val="center"/>
        </w:trPr>
        <w:tc>
          <w:tcPr>
            <w:tcW w:w="384" w:type="dxa"/>
            <w:tcBorders>
              <w:top w:val="nil"/>
              <w:bottom w:val="nil"/>
              <w:right w:val="single" w:sz="4" w:space="0" w:color="990033"/>
            </w:tcBorders>
          </w:tcPr>
          <w:p w14:paraId="5816A053" w14:textId="77777777" w:rsidR="00E675D4" w:rsidRPr="009B20D8" w:rsidRDefault="00E675D4" w:rsidP="00E675D4">
            <w:pPr>
              <w:tabs>
                <w:tab w:val="left" w:pos="16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</w:tcPr>
          <w:p w14:paraId="7711706F" w14:textId="77777777" w:rsidR="00E675D4" w:rsidRPr="009B20D8" w:rsidRDefault="00E675D4" w:rsidP="00E675D4">
            <w:pPr>
              <w:tabs>
                <w:tab w:val="left" w:pos="16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single" w:sz="4" w:space="0" w:color="990033"/>
              <w:bottom w:val="nil"/>
              <w:right w:val="nil"/>
            </w:tcBorders>
          </w:tcPr>
          <w:p w14:paraId="73133BD2" w14:textId="77777777" w:rsidR="00E675D4" w:rsidRPr="009B20D8" w:rsidRDefault="00E675D4" w:rsidP="00E675D4">
            <w:pPr>
              <w:tabs>
                <w:tab w:val="left" w:pos="16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20D8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8205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ADDE7" w14:textId="77777777" w:rsidR="008B5824" w:rsidRPr="009B20D8" w:rsidRDefault="008B5824" w:rsidP="00E675D4">
            <w:pPr>
              <w:tabs>
                <w:tab w:val="left" w:pos="16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44FAF13" w14:textId="77777777" w:rsidR="00E675D4" w:rsidRPr="009B20D8" w:rsidRDefault="00E675D4" w:rsidP="00E675D4">
            <w:pPr>
              <w:tabs>
                <w:tab w:val="left" w:pos="16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4B3A" w:rsidRPr="009B20D8" w14:paraId="145632B0" w14:textId="77777777" w:rsidTr="009A7FBA">
        <w:trPr>
          <w:trHeight w:val="167"/>
          <w:jc w:val="center"/>
        </w:trPr>
        <w:tc>
          <w:tcPr>
            <w:tcW w:w="384" w:type="dxa"/>
            <w:tcBorders>
              <w:top w:val="nil"/>
              <w:bottom w:val="nil"/>
              <w:right w:val="nil"/>
            </w:tcBorders>
          </w:tcPr>
          <w:p w14:paraId="2B968100" w14:textId="77777777" w:rsidR="00CC4B3A" w:rsidRPr="009B20D8" w:rsidRDefault="00CC4B3A" w:rsidP="00E675D4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F9F89" w14:textId="77777777" w:rsidR="00CC4B3A" w:rsidRPr="009B20D8" w:rsidRDefault="00CC4B3A" w:rsidP="00E675D4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708" w:type="dxa"/>
            <w:gridSpan w:val="38"/>
            <w:tcBorders>
              <w:left w:val="nil"/>
              <w:bottom w:val="nil"/>
            </w:tcBorders>
          </w:tcPr>
          <w:p w14:paraId="68F82FFF" w14:textId="77777777" w:rsidR="00CC4B3A" w:rsidRPr="009B20D8" w:rsidRDefault="00CC4B3A" w:rsidP="00E675D4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B20D8">
              <w:rPr>
                <w:rFonts w:ascii="Arial" w:hAnsi="Arial" w:cs="Arial"/>
                <w:sz w:val="14"/>
                <w:szCs w:val="14"/>
              </w:rPr>
              <w:t>(indique la dirección de correo electrónico)</w:t>
            </w:r>
          </w:p>
        </w:tc>
      </w:tr>
      <w:tr w:rsidR="004322E9" w:rsidRPr="009B20D8" w14:paraId="732B72F4" w14:textId="77777777" w:rsidTr="007F19C3">
        <w:trPr>
          <w:trHeight w:val="167"/>
          <w:jc w:val="center"/>
        </w:trPr>
        <w:tc>
          <w:tcPr>
            <w:tcW w:w="384" w:type="dxa"/>
            <w:tcBorders>
              <w:top w:val="nil"/>
              <w:bottom w:val="nil"/>
              <w:right w:val="nil"/>
            </w:tcBorders>
          </w:tcPr>
          <w:p w14:paraId="49E356BD" w14:textId="77777777" w:rsidR="004322E9" w:rsidRPr="009B20D8" w:rsidRDefault="004322E9" w:rsidP="00E675D4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990033"/>
              <w:right w:val="nil"/>
            </w:tcBorders>
          </w:tcPr>
          <w:p w14:paraId="31837178" w14:textId="77777777" w:rsidR="004322E9" w:rsidRPr="009B20D8" w:rsidRDefault="004322E9" w:rsidP="00E675D4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A4D626" w14:textId="77777777" w:rsidR="004322E9" w:rsidRPr="009B20D8" w:rsidRDefault="004322E9" w:rsidP="00E675D4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672" w:type="dxa"/>
            <w:gridSpan w:val="36"/>
            <w:tcBorders>
              <w:top w:val="nil"/>
              <w:left w:val="nil"/>
              <w:bottom w:val="nil"/>
            </w:tcBorders>
          </w:tcPr>
          <w:p w14:paraId="40B82335" w14:textId="77777777" w:rsidR="004322E9" w:rsidRPr="009B20D8" w:rsidRDefault="004322E9" w:rsidP="00CC4B3A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B20D8">
              <w:rPr>
                <w:rFonts w:ascii="Arial" w:hAnsi="Arial" w:cs="Arial"/>
                <w:sz w:val="10"/>
                <w:szCs w:val="10"/>
              </w:rPr>
              <w:t xml:space="preserve">            </w:t>
            </w:r>
          </w:p>
        </w:tc>
      </w:tr>
      <w:tr w:rsidR="009A7FBA" w:rsidRPr="009B20D8" w14:paraId="65263ECE" w14:textId="77777777" w:rsidTr="007F19C3">
        <w:trPr>
          <w:trHeight w:val="167"/>
          <w:jc w:val="center"/>
        </w:trPr>
        <w:tc>
          <w:tcPr>
            <w:tcW w:w="384" w:type="dxa"/>
            <w:tcBorders>
              <w:top w:val="nil"/>
              <w:bottom w:val="nil"/>
              <w:right w:val="single" w:sz="4" w:space="0" w:color="990033"/>
            </w:tcBorders>
          </w:tcPr>
          <w:p w14:paraId="64E5FE83" w14:textId="77777777" w:rsidR="0098046B" w:rsidRPr="009B20D8" w:rsidRDefault="0098046B" w:rsidP="00E675D4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</w:tcPr>
          <w:p w14:paraId="6661DBCD" w14:textId="77777777" w:rsidR="0098046B" w:rsidRPr="009B20D8" w:rsidRDefault="0098046B" w:rsidP="00E675D4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  <w:gridSpan w:val="9"/>
            <w:tcBorders>
              <w:top w:val="nil"/>
              <w:left w:val="single" w:sz="4" w:space="0" w:color="990033"/>
              <w:bottom w:val="nil"/>
              <w:right w:val="nil"/>
            </w:tcBorders>
          </w:tcPr>
          <w:p w14:paraId="533A3D1C" w14:textId="77777777" w:rsidR="0098046B" w:rsidRPr="009B20D8" w:rsidRDefault="0098046B" w:rsidP="008F3D8A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  <w:r w:rsidRPr="009B20D8">
              <w:rPr>
                <w:rFonts w:ascii="Arial" w:hAnsi="Arial" w:cs="Arial"/>
                <w:sz w:val="16"/>
                <w:szCs w:val="16"/>
              </w:rPr>
              <w:t>Acudir a la U</w:t>
            </w:r>
            <w:r>
              <w:rPr>
                <w:rFonts w:ascii="Arial" w:hAnsi="Arial" w:cs="Arial"/>
                <w:sz w:val="16"/>
                <w:szCs w:val="16"/>
              </w:rPr>
              <w:t xml:space="preserve">nidad de </w:t>
            </w:r>
            <w:r w:rsidRPr="009B20D8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ransparencia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990033"/>
            </w:tcBorders>
          </w:tcPr>
          <w:p w14:paraId="7C473BC0" w14:textId="77777777" w:rsidR="0098046B" w:rsidRPr="009B20D8" w:rsidRDefault="0098046B" w:rsidP="00E675D4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</w:tcPr>
          <w:p w14:paraId="53CC3A1F" w14:textId="77777777" w:rsidR="0098046B" w:rsidRPr="009B20D8" w:rsidRDefault="0098046B" w:rsidP="00E675D4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990033"/>
              <w:bottom w:val="nil"/>
              <w:right w:val="nil"/>
            </w:tcBorders>
          </w:tcPr>
          <w:p w14:paraId="5CDE9D63" w14:textId="77777777" w:rsidR="0098046B" w:rsidRPr="009B20D8" w:rsidRDefault="0098046B" w:rsidP="004322E9">
            <w:pPr>
              <w:tabs>
                <w:tab w:val="left" w:pos="16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20D8">
              <w:rPr>
                <w:rFonts w:ascii="Arial" w:hAnsi="Arial" w:cs="Arial"/>
                <w:sz w:val="16"/>
                <w:szCs w:val="16"/>
              </w:rPr>
              <w:t>Domicilio</w:t>
            </w:r>
          </w:p>
        </w:tc>
        <w:tc>
          <w:tcPr>
            <w:tcW w:w="594" w:type="dxa"/>
            <w:gridSpan w:val="5"/>
            <w:tcBorders>
              <w:top w:val="nil"/>
              <w:left w:val="nil"/>
              <w:bottom w:val="nil"/>
              <w:right w:val="single" w:sz="4" w:space="0" w:color="990033"/>
            </w:tcBorders>
          </w:tcPr>
          <w:p w14:paraId="6348CEE8" w14:textId="77777777" w:rsidR="0098046B" w:rsidRPr="009B20D8" w:rsidRDefault="0098046B" w:rsidP="004322E9">
            <w:pPr>
              <w:tabs>
                <w:tab w:val="left" w:pos="16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</w:tcPr>
          <w:p w14:paraId="7B36825A" w14:textId="77777777" w:rsidR="0098046B" w:rsidRPr="009B20D8" w:rsidRDefault="0098046B" w:rsidP="004322E9">
            <w:pPr>
              <w:tabs>
                <w:tab w:val="left" w:pos="16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8" w:type="dxa"/>
            <w:gridSpan w:val="10"/>
            <w:tcBorders>
              <w:top w:val="nil"/>
              <w:left w:val="single" w:sz="4" w:space="0" w:color="990033"/>
              <w:bottom w:val="nil"/>
              <w:right w:val="nil"/>
            </w:tcBorders>
          </w:tcPr>
          <w:p w14:paraId="7533C25C" w14:textId="77777777" w:rsidR="0098046B" w:rsidRPr="009B20D8" w:rsidRDefault="0098046B" w:rsidP="004322E9">
            <w:pPr>
              <w:tabs>
                <w:tab w:val="left" w:pos="16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Estrados de la Unidad de Transparencia</w:t>
            </w:r>
          </w:p>
        </w:tc>
        <w:tc>
          <w:tcPr>
            <w:tcW w:w="1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B43370" w14:textId="77777777" w:rsidR="0098046B" w:rsidRPr="009B20D8" w:rsidRDefault="0098046B" w:rsidP="004322E9">
            <w:pPr>
              <w:tabs>
                <w:tab w:val="left" w:pos="16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75D4" w:rsidRPr="009B20D8" w14:paraId="624A4BD1" w14:textId="77777777" w:rsidTr="009A7FBA">
        <w:trPr>
          <w:trHeight w:val="70"/>
          <w:jc w:val="center"/>
        </w:trPr>
        <w:tc>
          <w:tcPr>
            <w:tcW w:w="10850" w:type="dxa"/>
            <w:gridSpan w:val="42"/>
            <w:tcBorders>
              <w:top w:val="nil"/>
            </w:tcBorders>
          </w:tcPr>
          <w:p w14:paraId="07444CFD" w14:textId="77777777" w:rsidR="00E675D4" w:rsidRPr="009B20D8" w:rsidRDefault="00E675D4" w:rsidP="00D841A5">
            <w:pPr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75D4" w:rsidRPr="009B20D8" w14:paraId="060073B6" w14:textId="77777777">
        <w:trPr>
          <w:trHeight w:val="167"/>
          <w:jc w:val="center"/>
        </w:trPr>
        <w:tc>
          <w:tcPr>
            <w:tcW w:w="10850" w:type="dxa"/>
            <w:gridSpan w:val="42"/>
            <w:shd w:val="clear" w:color="auto" w:fill="F2F2F2"/>
          </w:tcPr>
          <w:p w14:paraId="574B7CD2" w14:textId="77777777" w:rsidR="00E675D4" w:rsidRPr="009A7FBA" w:rsidRDefault="00A21F48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7FBA">
              <w:rPr>
                <w:rFonts w:ascii="Arial" w:hAnsi="Arial" w:cs="Arial"/>
                <w:b/>
                <w:sz w:val="18"/>
                <w:szCs w:val="18"/>
              </w:rPr>
              <w:t xml:space="preserve">En caso de seleccionar domicilio, favor de anotar los </w:t>
            </w:r>
            <w:r w:rsidR="009B20D8" w:rsidRPr="009A7FBA">
              <w:rPr>
                <w:rFonts w:ascii="Arial" w:hAnsi="Arial" w:cs="Arial"/>
                <w:b/>
                <w:sz w:val="18"/>
                <w:szCs w:val="18"/>
              </w:rPr>
              <w:t>siguientes datos</w:t>
            </w:r>
            <w:r w:rsidR="00150872" w:rsidRPr="009A7F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4322E9" w:rsidRPr="009B20D8" w14:paraId="7F4C9A9B" w14:textId="77777777" w:rsidTr="009A7FBA">
        <w:trPr>
          <w:trHeight w:val="113"/>
          <w:jc w:val="center"/>
        </w:trPr>
        <w:tc>
          <w:tcPr>
            <w:tcW w:w="4487" w:type="dxa"/>
            <w:gridSpan w:val="15"/>
            <w:tcBorders>
              <w:bottom w:val="single" w:sz="4" w:space="0" w:color="auto"/>
              <w:right w:val="nil"/>
            </w:tcBorders>
          </w:tcPr>
          <w:p w14:paraId="5A63C46A" w14:textId="77777777" w:rsidR="00A46CB4" w:rsidRPr="009B20D8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72F24C" w14:textId="77777777" w:rsidR="00A46CB4" w:rsidRPr="009B20D8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14C614A5" w14:textId="77777777" w:rsidR="00A46CB4" w:rsidRPr="009B20D8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3" w:type="dxa"/>
            <w:gridSpan w:val="18"/>
            <w:tcBorders>
              <w:left w:val="nil"/>
              <w:bottom w:val="single" w:sz="4" w:space="0" w:color="auto"/>
            </w:tcBorders>
          </w:tcPr>
          <w:p w14:paraId="0E12B8EA" w14:textId="77777777" w:rsidR="00A46CB4" w:rsidRPr="009B20D8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2E9" w:rsidRPr="009B20D8" w14:paraId="16E7559A" w14:textId="77777777" w:rsidTr="009A7FBA">
        <w:trPr>
          <w:trHeight w:val="112"/>
          <w:jc w:val="center"/>
        </w:trPr>
        <w:tc>
          <w:tcPr>
            <w:tcW w:w="4923" w:type="dxa"/>
            <w:gridSpan w:val="17"/>
            <w:tcBorders>
              <w:bottom w:val="nil"/>
              <w:right w:val="nil"/>
            </w:tcBorders>
          </w:tcPr>
          <w:p w14:paraId="38D435F4" w14:textId="77777777" w:rsidR="00A46CB4" w:rsidRPr="009B20D8" w:rsidRDefault="00A46CB4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0D8">
              <w:rPr>
                <w:rFonts w:ascii="Arial" w:hAnsi="Arial" w:cs="Arial"/>
                <w:sz w:val="16"/>
                <w:szCs w:val="16"/>
              </w:rPr>
              <w:t>Calle</w:t>
            </w:r>
          </w:p>
        </w:tc>
        <w:tc>
          <w:tcPr>
            <w:tcW w:w="1134" w:type="dxa"/>
            <w:gridSpan w:val="7"/>
            <w:tcBorders>
              <w:left w:val="nil"/>
              <w:bottom w:val="nil"/>
              <w:right w:val="nil"/>
            </w:tcBorders>
          </w:tcPr>
          <w:p w14:paraId="40269F0B" w14:textId="77777777" w:rsidR="00A46CB4" w:rsidRPr="009B20D8" w:rsidRDefault="00A46CB4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0D8">
              <w:rPr>
                <w:rFonts w:ascii="Arial" w:hAnsi="Arial" w:cs="Arial"/>
                <w:sz w:val="16"/>
                <w:szCs w:val="16"/>
              </w:rPr>
              <w:t>No. ext.o int.</w:t>
            </w:r>
          </w:p>
        </w:tc>
        <w:tc>
          <w:tcPr>
            <w:tcW w:w="4793" w:type="dxa"/>
            <w:gridSpan w:val="18"/>
            <w:tcBorders>
              <w:left w:val="nil"/>
              <w:bottom w:val="nil"/>
            </w:tcBorders>
          </w:tcPr>
          <w:p w14:paraId="24B034D3" w14:textId="77777777" w:rsidR="00A46CB4" w:rsidRPr="009B20D8" w:rsidRDefault="00A46CB4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0D8">
              <w:rPr>
                <w:rFonts w:ascii="Arial" w:hAnsi="Arial" w:cs="Arial"/>
                <w:sz w:val="16"/>
                <w:szCs w:val="16"/>
              </w:rPr>
              <w:t>Colonia</w:t>
            </w:r>
          </w:p>
        </w:tc>
      </w:tr>
      <w:tr w:rsidR="00A46CB4" w:rsidRPr="009B20D8" w14:paraId="777923DC" w14:textId="77777777" w:rsidTr="009A7FBA">
        <w:trPr>
          <w:trHeight w:val="438"/>
          <w:jc w:val="center"/>
        </w:trPr>
        <w:tc>
          <w:tcPr>
            <w:tcW w:w="10850" w:type="dxa"/>
            <w:gridSpan w:val="42"/>
            <w:tcBorders>
              <w:top w:val="nil"/>
              <w:bottom w:val="single" w:sz="4" w:space="0" w:color="auto"/>
            </w:tcBorders>
          </w:tcPr>
          <w:p w14:paraId="43CBAB58" w14:textId="77777777" w:rsidR="00A46CB4" w:rsidRPr="009B20D8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CB4" w:rsidRPr="009B20D8" w14:paraId="26601D9F" w14:textId="77777777" w:rsidTr="009A7FBA">
        <w:trPr>
          <w:jc w:val="center"/>
        </w:trPr>
        <w:tc>
          <w:tcPr>
            <w:tcW w:w="10850" w:type="dxa"/>
            <w:gridSpan w:val="42"/>
            <w:tcBorders>
              <w:bottom w:val="nil"/>
            </w:tcBorders>
          </w:tcPr>
          <w:p w14:paraId="7D61A767" w14:textId="77777777" w:rsidR="00A46CB4" w:rsidRPr="009B20D8" w:rsidRDefault="00A46CB4" w:rsidP="0057422C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0D8">
              <w:rPr>
                <w:rFonts w:ascii="Arial" w:hAnsi="Arial" w:cs="Arial"/>
                <w:sz w:val="16"/>
                <w:szCs w:val="16"/>
              </w:rPr>
              <w:t>Entre las calles</w:t>
            </w:r>
          </w:p>
        </w:tc>
      </w:tr>
      <w:tr w:rsidR="00A46CB4" w:rsidRPr="009B20D8" w14:paraId="458EA9D5" w14:textId="77777777" w:rsidTr="009A7FBA">
        <w:trPr>
          <w:trHeight w:val="233"/>
          <w:jc w:val="center"/>
        </w:trPr>
        <w:tc>
          <w:tcPr>
            <w:tcW w:w="3651" w:type="dxa"/>
            <w:gridSpan w:val="12"/>
            <w:tcBorders>
              <w:top w:val="nil"/>
              <w:right w:val="nil"/>
            </w:tcBorders>
          </w:tcPr>
          <w:p w14:paraId="505D1256" w14:textId="77777777" w:rsidR="00A46CB4" w:rsidRPr="009B20D8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  <w:r w:rsidRPr="009B20D8"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1473" w:type="dxa"/>
            <w:gridSpan w:val="6"/>
            <w:tcBorders>
              <w:top w:val="nil"/>
              <w:left w:val="nil"/>
              <w:right w:val="nil"/>
            </w:tcBorders>
          </w:tcPr>
          <w:p w14:paraId="1D954237" w14:textId="77777777" w:rsidR="00A46CB4" w:rsidRPr="009B20D8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9EAB6" w14:textId="77777777" w:rsidR="00A46CB4" w:rsidRPr="009B20D8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14:paraId="374DFA78" w14:textId="77777777" w:rsidR="00A46CB4" w:rsidRPr="009B20D8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CB4" w:rsidRPr="009B20D8" w14:paraId="017F1E0F" w14:textId="77777777" w:rsidTr="009A7FBA">
        <w:trPr>
          <w:trHeight w:val="232"/>
          <w:jc w:val="center"/>
        </w:trPr>
        <w:tc>
          <w:tcPr>
            <w:tcW w:w="3782" w:type="dxa"/>
            <w:gridSpan w:val="13"/>
            <w:tcBorders>
              <w:bottom w:val="nil"/>
              <w:right w:val="nil"/>
            </w:tcBorders>
          </w:tcPr>
          <w:p w14:paraId="0D1631DD" w14:textId="77777777" w:rsidR="00A46CB4" w:rsidRPr="009B20D8" w:rsidRDefault="00A46CB4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0D8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1342" w:type="dxa"/>
            <w:gridSpan w:val="5"/>
            <w:tcBorders>
              <w:left w:val="nil"/>
              <w:bottom w:val="nil"/>
              <w:right w:val="nil"/>
            </w:tcBorders>
          </w:tcPr>
          <w:p w14:paraId="2783AAD3" w14:textId="77777777" w:rsidR="00A46CB4" w:rsidRPr="009B20D8" w:rsidRDefault="00A46CB4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0D8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2545" w:type="dxa"/>
            <w:gridSpan w:val="15"/>
            <w:tcBorders>
              <w:left w:val="nil"/>
              <w:bottom w:val="nil"/>
              <w:right w:val="nil"/>
            </w:tcBorders>
          </w:tcPr>
          <w:p w14:paraId="013D3BB2" w14:textId="77777777" w:rsidR="00A46CB4" w:rsidRPr="009B20D8" w:rsidRDefault="00E049A5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0D8">
              <w:rPr>
                <w:rFonts w:ascii="Arial" w:hAnsi="Arial" w:cs="Arial"/>
                <w:sz w:val="16"/>
                <w:szCs w:val="16"/>
              </w:rPr>
              <w:t>Estado</w:t>
            </w:r>
          </w:p>
        </w:tc>
        <w:tc>
          <w:tcPr>
            <w:tcW w:w="3181" w:type="dxa"/>
            <w:gridSpan w:val="9"/>
            <w:tcBorders>
              <w:left w:val="nil"/>
              <w:bottom w:val="nil"/>
            </w:tcBorders>
          </w:tcPr>
          <w:p w14:paraId="2527C361" w14:textId="77777777" w:rsidR="00A46CB4" w:rsidRPr="009B20D8" w:rsidRDefault="00E049A5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0D8">
              <w:rPr>
                <w:rFonts w:ascii="Arial" w:hAnsi="Arial" w:cs="Arial"/>
                <w:sz w:val="16"/>
                <w:szCs w:val="16"/>
              </w:rPr>
              <w:t>Número telefónico (opcional)</w:t>
            </w:r>
          </w:p>
        </w:tc>
      </w:tr>
      <w:tr w:rsidR="00E049A5" w:rsidRPr="009B20D8" w14:paraId="08C3133A" w14:textId="77777777" w:rsidTr="009A7FBA">
        <w:trPr>
          <w:trHeight w:val="137"/>
          <w:jc w:val="center"/>
        </w:trPr>
        <w:tc>
          <w:tcPr>
            <w:tcW w:w="3782" w:type="dxa"/>
            <w:gridSpan w:val="13"/>
            <w:tcBorders>
              <w:top w:val="nil"/>
              <w:right w:val="nil"/>
            </w:tcBorders>
          </w:tcPr>
          <w:p w14:paraId="04B0DED0" w14:textId="77777777" w:rsidR="00E049A5" w:rsidRPr="009B20D8" w:rsidRDefault="00E049A5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42" w:type="dxa"/>
            <w:gridSpan w:val="5"/>
            <w:tcBorders>
              <w:top w:val="nil"/>
              <w:left w:val="nil"/>
              <w:right w:val="nil"/>
            </w:tcBorders>
          </w:tcPr>
          <w:p w14:paraId="1060739F" w14:textId="77777777" w:rsidR="00E049A5" w:rsidRPr="009B20D8" w:rsidRDefault="00E049A5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45" w:type="dxa"/>
            <w:gridSpan w:val="15"/>
            <w:tcBorders>
              <w:top w:val="nil"/>
              <w:left w:val="nil"/>
              <w:right w:val="nil"/>
            </w:tcBorders>
          </w:tcPr>
          <w:p w14:paraId="5F405BDE" w14:textId="77777777" w:rsidR="00E049A5" w:rsidRPr="009B20D8" w:rsidRDefault="00E049A5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81" w:type="dxa"/>
            <w:gridSpan w:val="9"/>
            <w:tcBorders>
              <w:top w:val="nil"/>
              <w:left w:val="nil"/>
            </w:tcBorders>
          </w:tcPr>
          <w:p w14:paraId="4311464F" w14:textId="77777777" w:rsidR="00E049A5" w:rsidRPr="009B20D8" w:rsidRDefault="00E049A5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46CB4" w:rsidRPr="009B20D8" w14:paraId="3400F3BC" w14:textId="77777777" w:rsidTr="009A7FBA">
        <w:trPr>
          <w:jc w:val="center"/>
        </w:trPr>
        <w:tc>
          <w:tcPr>
            <w:tcW w:w="10850" w:type="dxa"/>
            <w:gridSpan w:val="42"/>
          </w:tcPr>
          <w:p w14:paraId="3EC55955" w14:textId="77777777" w:rsidR="00A46CB4" w:rsidRPr="009B20D8" w:rsidRDefault="00A46CB4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B20D8">
              <w:rPr>
                <w:rFonts w:ascii="Arial" w:hAnsi="Arial" w:cs="Arial"/>
                <w:i/>
                <w:sz w:val="18"/>
                <w:szCs w:val="18"/>
              </w:rPr>
              <w:t>En caso de no señalar domicilio en la ciudad de Chetumal, las notificaciones se harán por estrados</w:t>
            </w:r>
          </w:p>
        </w:tc>
      </w:tr>
      <w:tr w:rsidR="00A46CB4" w:rsidRPr="009B20D8" w14:paraId="664ABAA4" w14:textId="77777777">
        <w:trPr>
          <w:jc w:val="center"/>
        </w:trPr>
        <w:tc>
          <w:tcPr>
            <w:tcW w:w="10850" w:type="dxa"/>
            <w:gridSpan w:val="42"/>
            <w:shd w:val="clear" w:color="auto" w:fill="F2F2F2"/>
          </w:tcPr>
          <w:p w14:paraId="239355AE" w14:textId="77777777" w:rsidR="00A46CB4" w:rsidRPr="009B20D8" w:rsidRDefault="006B4B3D" w:rsidP="00ED015C">
            <w:pPr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B20D8">
              <w:rPr>
                <w:rFonts w:ascii="Arial" w:hAnsi="Arial" w:cs="Arial"/>
                <w:b/>
                <w:sz w:val="20"/>
                <w:szCs w:val="20"/>
              </w:rPr>
              <w:t>Describa claramente la información q</w:t>
            </w:r>
            <w:r w:rsidR="00150872" w:rsidRPr="009B20D8">
              <w:rPr>
                <w:rFonts w:ascii="Arial" w:hAnsi="Arial" w:cs="Arial"/>
                <w:b/>
                <w:sz w:val="20"/>
                <w:szCs w:val="20"/>
              </w:rPr>
              <w:t>ue desea le sea proporcionada (</w:t>
            </w:r>
            <w:r w:rsidR="00C960E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B20D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A46CB4" w:rsidRPr="009B20D8" w14:paraId="4C25CC66" w14:textId="77777777" w:rsidTr="009A7FBA">
        <w:trPr>
          <w:trHeight w:val="291"/>
          <w:jc w:val="center"/>
        </w:trPr>
        <w:tc>
          <w:tcPr>
            <w:tcW w:w="10850" w:type="dxa"/>
            <w:gridSpan w:val="42"/>
            <w:tcBorders>
              <w:bottom w:val="single" w:sz="4" w:space="0" w:color="auto"/>
            </w:tcBorders>
          </w:tcPr>
          <w:p w14:paraId="5BE71BE3" w14:textId="77777777" w:rsidR="00A46CB4" w:rsidRPr="009B20D8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CB4" w:rsidRPr="009B20D8" w14:paraId="07B3DDBF" w14:textId="77777777" w:rsidTr="009A7FBA">
        <w:trPr>
          <w:trHeight w:val="288"/>
          <w:jc w:val="center"/>
        </w:trPr>
        <w:tc>
          <w:tcPr>
            <w:tcW w:w="10850" w:type="dxa"/>
            <w:gridSpan w:val="42"/>
            <w:tcBorders>
              <w:bottom w:val="single" w:sz="4" w:space="0" w:color="auto"/>
            </w:tcBorders>
          </w:tcPr>
          <w:p w14:paraId="611F4556" w14:textId="77777777" w:rsidR="00A46CB4" w:rsidRPr="009B20D8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BE5" w:rsidRPr="009B20D8" w14:paraId="534E4F83" w14:textId="77777777" w:rsidTr="009A7FBA">
        <w:trPr>
          <w:trHeight w:val="288"/>
          <w:jc w:val="center"/>
        </w:trPr>
        <w:tc>
          <w:tcPr>
            <w:tcW w:w="10850" w:type="dxa"/>
            <w:gridSpan w:val="42"/>
            <w:tcBorders>
              <w:bottom w:val="single" w:sz="4" w:space="0" w:color="auto"/>
            </w:tcBorders>
          </w:tcPr>
          <w:p w14:paraId="1A4E9246" w14:textId="77777777" w:rsidR="00C84BE5" w:rsidRPr="009B20D8" w:rsidRDefault="00C84BE5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CB4" w:rsidRPr="009B20D8" w14:paraId="7079D4F6" w14:textId="77777777" w:rsidTr="009A7FBA">
        <w:trPr>
          <w:trHeight w:val="288"/>
          <w:jc w:val="center"/>
        </w:trPr>
        <w:tc>
          <w:tcPr>
            <w:tcW w:w="10850" w:type="dxa"/>
            <w:gridSpan w:val="42"/>
            <w:tcBorders>
              <w:bottom w:val="single" w:sz="4" w:space="0" w:color="auto"/>
            </w:tcBorders>
          </w:tcPr>
          <w:p w14:paraId="7E4D2463" w14:textId="77777777" w:rsidR="00A46CB4" w:rsidRPr="009B20D8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CB4" w:rsidRPr="009B20D8" w14:paraId="4CAD18A7" w14:textId="77777777" w:rsidTr="009A7FBA">
        <w:trPr>
          <w:trHeight w:val="288"/>
          <w:jc w:val="center"/>
        </w:trPr>
        <w:tc>
          <w:tcPr>
            <w:tcW w:w="10850" w:type="dxa"/>
            <w:gridSpan w:val="42"/>
            <w:tcBorders>
              <w:bottom w:val="single" w:sz="4" w:space="0" w:color="auto"/>
            </w:tcBorders>
          </w:tcPr>
          <w:p w14:paraId="0CEBC9E5" w14:textId="77777777" w:rsidR="00A46CB4" w:rsidRPr="009B20D8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CB4" w:rsidRPr="009B20D8" w14:paraId="7E6C1D44" w14:textId="77777777" w:rsidTr="009A7FBA">
        <w:trPr>
          <w:trHeight w:val="288"/>
          <w:jc w:val="center"/>
        </w:trPr>
        <w:tc>
          <w:tcPr>
            <w:tcW w:w="10850" w:type="dxa"/>
            <w:gridSpan w:val="42"/>
            <w:tcBorders>
              <w:bottom w:val="single" w:sz="4" w:space="0" w:color="auto"/>
            </w:tcBorders>
          </w:tcPr>
          <w:p w14:paraId="27979CEE" w14:textId="77777777" w:rsidR="00A46CB4" w:rsidRPr="009B20D8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1A5" w:rsidRPr="009B20D8" w14:paraId="1905421B" w14:textId="77777777" w:rsidTr="009A7FBA">
        <w:trPr>
          <w:trHeight w:val="288"/>
          <w:jc w:val="center"/>
        </w:trPr>
        <w:tc>
          <w:tcPr>
            <w:tcW w:w="10850" w:type="dxa"/>
            <w:gridSpan w:val="42"/>
            <w:tcBorders>
              <w:bottom w:val="single" w:sz="4" w:space="0" w:color="auto"/>
            </w:tcBorders>
          </w:tcPr>
          <w:p w14:paraId="14ABAC7F" w14:textId="77777777" w:rsidR="000921A5" w:rsidRPr="009B20D8" w:rsidRDefault="000921A5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1A5" w:rsidRPr="009B20D8" w14:paraId="32A108D6" w14:textId="77777777" w:rsidTr="009A7FBA">
        <w:trPr>
          <w:trHeight w:val="70"/>
          <w:jc w:val="center"/>
        </w:trPr>
        <w:tc>
          <w:tcPr>
            <w:tcW w:w="10850" w:type="dxa"/>
            <w:gridSpan w:val="42"/>
            <w:tcBorders>
              <w:bottom w:val="nil"/>
            </w:tcBorders>
          </w:tcPr>
          <w:p w14:paraId="79C5C199" w14:textId="77777777" w:rsidR="000921A5" w:rsidRPr="009B20D8" w:rsidRDefault="000921A5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1A5" w:rsidRPr="009B20D8" w14:paraId="47951242" w14:textId="77777777" w:rsidTr="007F19C3">
        <w:trPr>
          <w:trHeight w:val="288"/>
          <w:jc w:val="center"/>
        </w:trPr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DCD620" w14:textId="77777777" w:rsidR="000921A5" w:rsidRPr="009B20D8" w:rsidRDefault="000921A5" w:rsidP="000921A5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8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F8867" w14:textId="77777777" w:rsidR="000921A5" w:rsidRPr="009B20D8" w:rsidRDefault="000921A5" w:rsidP="000921A5">
            <w:pPr>
              <w:tabs>
                <w:tab w:val="left" w:pos="1680"/>
              </w:tabs>
              <w:rPr>
                <w:rFonts w:ascii="Arial" w:hAnsi="Arial" w:cs="Arial"/>
                <w:sz w:val="15"/>
                <w:szCs w:val="15"/>
              </w:rPr>
            </w:pPr>
            <w:r w:rsidRPr="009B20D8">
              <w:rPr>
                <w:rFonts w:ascii="Arial" w:hAnsi="Arial" w:cs="Arial"/>
                <w:sz w:val="15"/>
                <w:szCs w:val="15"/>
              </w:rPr>
              <w:t>Si requiere más espacio marque la siguiente casilla y especifique número de hojas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990033"/>
            </w:tcBorders>
            <w:vAlign w:val="bottom"/>
          </w:tcPr>
          <w:p w14:paraId="0BF0BE26" w14:textId="77777777" w:rsidR="000921A5" w:rsidRPr="009B20D8" w:rsidRDefault="000921A5" w:rsidP="000921A5">
            <w:pPr>
              <w:tabs>
                <w:tab w:val="left" w:pos="1680"/>
              </w:tabs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1" w:type="dxa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vAlign w:val="bottom"/>
          </w:tcPr>
          <w:p w14:paraId="2DBB6C68" w14:textId="77777777" w:rsidR="000921A5" w:rsidRPr="009B20D8" w:rsidRDefault="000921A5" w:rsidP="000921A5">
            <w:pPr>
              <w:tabs>
                <w:tab w:val="left" w:pos="1680"/>
              </w:tabs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4" w:space="0" w:color="990033"/>
              <w:bottom w:val="nil"/>
              <w:right w:val="nil"/>
            </w:tcBorders>
            <w:vAlign w:val="bottom"/>
          </w:tcPr>
          <w:p w14:paraId="0A3A98E4" w14:textId="77777777" w:rsidR="000921A5" w:rsidRPr="009B20D8" w:rsidRDefault="000921A5" w:rsidP="000921A5">
            <w:pPr>
              <w:tabs>
                <w:tab w:val="left" w:pos="1680"/>
              </w:tabs>
              <w:rPr>
                <w:rFonts w:ascii="Arial" w:hAnsi="Arial" w:cs="Arial"/>
                <w:sz w:val="15"/>
                <w:szCs w:val="15"/>
              </w:rPr>
            </w:pPr>
            <w:r w:rsidRPr="009B20D8">
              <w:rPr>
                <w:rFonts w:ascii="Arial" w:hAnsi="Arial" w:cs="Arial"/>
                <w:sz w:val="15"/>
                <w:szCs w:val="15"/>
              </w:rPr>
              <w:t>Anexo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0824C5" w14:textId="77777777" w:rsidR="000921A5" w:rsidRPr="009B20D8" w:rsidRDefault="000921A5" w:rsidP="000921A5">
            <w:pPr>
              <w:tabs>
                <w:tab w:val="left" w:pos="1680"/>
              </w:tabs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7470D" w14:textId="77777777" w:rsidR="000921A5" w:rsidRPr="009B20D8" w:rsidRDefault="000921A5" w:rsidP="000921A5">
            <w:pPr>
              <w:tabs>
                <w:tab w:val="left" w:pos="1680"/>
              </w:tabs>
              <w:rPr>
                <w:rFonts w:ascii="Arial" w:hAnsi="Arial" w:cs="Arial"/>
                <w:sz w:val="15"/>
                <w:szCs w:val="15"/>
              </w:rPr>
            </w:pPr>
            <w:r w:rsidRPr="009B20D8">
              <w:rPr>
                <w:rFonts w:ascii="Arial" w:hAnsi="Arial" w:cs="Arial"/>
                <w:sz w:val="15"/>
                <w:szCs w:val="15"/>
              </w:rPr>
              <w:t>hojas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ED7B04" w14:textId="77777777" w:rsidR="000921A5" w:rsidRPr="009B20D8" w:rsidRDefault="000921A5" w:rsidP="000921A5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169" w:rsidRPr="009B20D8" w14:paraId="0256542A" w14:textId="77777777" w:rsidTr="00E80D12">
        <w:trPr>
          <w:trHeight w:val="47"/>
          <w:jc w:val="center"/>
        </w:trPr>
        <w:tc>
          <w:tcPr>
            <w:tcW w:w="10850" w:type="dxa"/>
            <w:gridSpan w:val="42"/>
            <w:tcBorders>
              <w:top w:val="nil"/>
              <w:bottom w:val="single" w:sz="4" w:space="0" w:color="auto"/>
            </w:tcBorders>
          </w:tcPr>
          <w:p w14:paraId="3CEA4498" w14:textId="77777777" w:rsidR="00F26169" w:rsidRPr="009B20D8" w:rsidRDefault="00F26169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15903" w:rsidRPr="009B20D8" w14:paraId="7E4D71F6" w14:textId="77777777">
        <w:trPr>
          <w:jc w:val="center"/>
        </w:trPr>
        <w:tc>
          <w:tcPr>
            <w:tcW w:w="10850" w:type="dxa"/>
            <w:gridSpan w:val="42"/>
            <w:tcBorders>
              <w:bottom w:val="single" w:sz="4" w:space="0" w:color="auto"/>
            </w:tcBorders>
            <w:shd w:val="clear" w:color="auto" w:fill="F2F2F2"/>
          </w:tcPr>
          <w:p w14:paraId="44E773AC" w14:textId="77777777" w:rsidR="00315903" w:rsidRPr="009A7FBA" w:rsidRDefault="00315903" w:rsidP="00D56609">
            <w:pPr>
              <w:tabs>
                <w:tab w:val="left" w:pos="1680"/>
              </w:tabs>
              <w:spacing w:line="24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A7FBA">
              <w:rPr>
                <w:rFonts w:ascii="Arial" w:hAnsi="Arial" w:cs="Arial"/>
                <w:b/>
                <w:sz w:val="18"/>
                <w:szCs w:val="18"/>
              </w:rPr>
              <w:t xml:space="preserve">Solicitud para </w:t>
            </w:r>
            <w:r w:rsidR="009A7FBA">
              <w:rPr>
                <w:rFonts w:ascii="Arial" w:hAnsi="Arial" w:cs="Arial"/>
                <w:b/>
                <w:sz w:val="18"/>
                <w:szCs w:val="18"/>
              </w:rPr>
              <w:t xml:space="preserve">exentar el pago por reproducción y/o envío </w:t>
            </w:r>
            <w:r w:rsidR="009A7FBA" w:rsidRPr="009A7FBA">
              <w:rPr>
                <w:rFonts w:ascii="Arial" w:hAnsi="Arial" w:cs="Arial"/>
                <w:b/>
                <w:sz w:val="20"/>
                <w:szCs w:val="20"/>
              </w:rPr>
              <w:t>atendiendo a las circunstancias socioeconómicas de la persona</w:t>
            </w:r>
            <w:r w:rsidR="009A7F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A7FBA" w:rsidRPr="009A7FBA">
              <w:rPr>
                <w:rFonts w:ascii="Arial" w:hAnsi="Arial" w:cs="Arial"/>
                <w:b/>
                <w:sz w:val="20"/>
                <w:szCs w:val="20"/>
              </w:rPr>
              <w:t>solicitante.</w:t>
            </w:r>
            <w:r w:rsidR="009A7FB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9A7FBA">
              <w:rPr>
                <w:rFonts w:ascii="Arial" w:hAnsi="Arial" w:cs="Arial"/>
                <w:bCs/>
                <w:sz w:val="18"/>
                <w:szCs w:val="18"/>
              </w:rPr>
              <w:t>(valoración de la Unidad de Transparencia):</w:t>
            </w:r>
            <w:r w:rsidR="009B20D8" w:rsidRPr="009A7FBA">
              <w:rPr>
                <w:rFonts w:ascii="Arial" w:hAnsi="Arial" w:cs="Arial"/>
                <w:bCs/>
                <w:sz w:val="18"/>
                <w:szCs w:val="18"/>
              </w:rPr>
              <w:t xml:space="preserve"> Indique bajo protesta de decir verdad las razones que le impiden cubrir los costos de reproducción y/o envío.</w:t>
            </w:r>
          </w:p>
        </w:tc>
      </w:tr>
      <w:tr w:rsidR="00315903" w:rsidRPr="009B20D8" w14:paraId="0A5128E4" w14:textId="77777777" w:rsidTr="009A7FBA">
        <w:trPr>
          <w:jc w:val="center"/>
        </w:trPr>
        <w:tc>
          <w:tcPr>
            <w:tcW w:w="10850" w:type="dxa"/>
            <w:gridSpan w:val="42"/>
            <w:tcBorders>
              <w:bottom w:val="single" w:sz="4" w:space="0" w:color="auto"/>
            </w:tcBorders>
          </w:tcPr>
          <w:p w14:paraId="7C19F176" w14:textId="77777777" w:rsidR="00315903" w:rsidRPr="009B20D8" w:rsidRDefault="00315903" w:rsidP="00BA6479">
            <w:pPr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5903" w:rsidRPr="009B20D8" w14:paraId="4DFCFCDE" w14:textId="77777777" w:rsidTr="009A7FBA">
        <w:trPr>
          <w:jc w:val="center"/>
        </w:trPr>
        <w:tc>
          <w:tcPr>
            <w:tcW w:w="10850" w:type="dxa"/>
            <w:gridSpan w:val="42"/>
            <w:tcBorders>
              <w:bottom w:val="single" w:sz="4" w:space="0" w:color="auto"/>
            </w:tcBorders>
          </w:tcPr>
          <w:p w14:paraId="669A7164" w14:textId="77777777" w:rsidR="00315903" w:rsidRPr="009B20D8" w:rsidRDefault="00315903" w:rsidP="009A7FBA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5903" w:rsidRPr="009B20D8" w14:paraId="59868922" w14:textId="77777777" w:rsidTr="009A7FBA">
        <w:trPr>
          <w:jc w:val="center"/>
        </w:trPr>
        <w:tc>
          <w:tcPr>
            <w:tcW w:w="10850" w:type="dxa"/>
            <w:gridSpan w:val="42"/>
            <w:tcBorders>
              <w:bottom w:val="single" w:sz="4" w:space="0" w:color="auto"/>
            </w:tcBorders>
          </w:tcPr>
          <w:p w14:paraId="7D7DADEE" w14:textId="77777777" w:rsidR="00315903" w:rsidRPr="009B20D8" w:rsidRDefault="00315903" w:rsidP="00315903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5903" w:rsidRPr="009B20D8" w14:paraId="6F90A15E" w14:textId="77777777" w:rsidTr="009A7FBA">
        <w:trPr>
          <w:jc w:val="center"/>
        </w:trPr>
        <w:tc>
          <w:tcPr>
            <w:tcW w:w="10850" w:type="dxa"/>
            <w:gridSpan w:val="42"/>
            <w:tcBorders>
              <w:bottom w:val="single" w:sz="4" w:space="0" w:color="auto"/>
            </w:tcBorders>
          </w:tcPr>
          <w:p w14:paraId="1947B8FE" w14:textId="77777777" w:rsidR="00315903" w:rsidRPr="009B20D8" w:rsidRDefault="00315903" w:rsidP="00315903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5903" w:rsidRPr="009B20D8" w14:paraId="743C9C7F" w14:textId="77777777" w:rsidTr="009A7FBA">
        <w:trPr>
          <w:jc w:val="center"/>
        </w:trPr>
        <w:tc>
          <w:tcPr>
            <w:tcW w:w="10850" w:type="dxa"/>
            <w:gridSpan w:val="42"/>
            <w:tcBorders>
              <w:bottom w:val="single" w:sz="4" w:space="0" w:color="auto"/>
            </w:tcBorders>
          </w:tcPr>
          <w:p w14:paraId="1A8B7CBA" w14:textId="77777777" w:rsidR="00315903" w:rsidRPr="009B20D8" w:rsidRDefault="00315903" w:rsidP="00315903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5903" w:rsidRPr="009B20D8" w14:paraId="1B733904" w14:textId="77777777" w:rsidTr="009A7FBA">
        <w:trPr>
          <w:jc w:val="center"/>
        </w:trPr>
        <w:tc>
          <w:tcPr>
            <w:tcW w:w="10850" w:type="dxa"/>
            <w:gridSpan w:val="42"/>
            <w:tcBorders>
              <w:bottom w:val="single" w:sz="4" w:space="0" w:color="auto"/>
            </w:tcBorders>
          </w:tcPr>
          <w:p w14:paraId="544CA56D" w14:textId="77777777" w:rsidR="00315903" w:rsidRPr="009B20D8" w:rsidRDefault="00315903" w:rsidP="00315903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5903" w:rsidRPr="009B20D8" w14:paraId="0FF360F4" w14:textId="77777777" w:rsidTr="009A7FBA">
        <w:trPr>
          <w:jc w:val="center"/>
        </w:trPr>
        <w:tc>
          <w:tcPr>
            <w:tcW w:w="10850" w:type="dxa"/>
            <w:gridSpan w:val="42"/>
            <w:tcBorders>
              <w:bottom w:val="single" w:sz="4" w:space="0" w:color="auto"/>
            </w:tcBorders>
          </w:tcPr>
          <w:p w14:paraId="2E5F0FF1" w14:textId="77777777" w:rsidR="00315903" w:rsidRPr="009B20D8" w:rsidRDefault="00315903" w:rsidP="00315903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5903" w:rsidRPr="009B20D8" w14:paraId="1F72CB2B" w14:textId="77777777" w:rsidTr="009A7FBA">
        <w:trPr>
          <w:jc w:val="center"/>
        </w:trPr>
        <w:tc>
          <w:tcPr>
            <w:tcW w:w="10850" w:type="dxa"/>
            <w:gridSpan w:val="42"/>
            <w:tcBorders>
              <w:bottom w:val="single" w:sz="4" w:space="0" w:color="auto"/>
            </w:tcBorders>
          </w:tcPr>
          <w:p w14:paraId="06DB204D" w14:textId="77777777" w:rsidR="00315903" w:rsidRPr="009B20D8" w:rsidRDefault="00315903" w:rsidP="00315903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CB4" w:rsidRPr="009B20D8" w14:paraId="313265D9" w14:textId="77777777">
        <w:trPr>
          <w:jc w:val="center"/>
        </w:trPr>
        <w:tc>
          <w:tcPr>
            <w:tcW w:w="10850" w:type="dxa"/>
            <w:gridSpan w:val="42"/>
            <w:tcBorders>
              <w:bottom w:val="single" w:sz="4" w:space="0" w:color="auto"/>
            </w:tcBorders>
            <w:shd w:val="clear" w:color="auto" w:fill="F2F2F2"/>
          </w:tcPr>
          <w:p w14:paraId="11E8F602" w14:textId="77777777" w:rsidR="00A46CB4" w:rsidRPr="009A7FBA" w:rsidRDefault="002F4B5D" w:rsidP="009A7FBA">
            <w:pPr>
              <w:tabs>
                <w:tab w:val="left" w:pos="168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A7FBA">
              <w:rPr>
                <w:rFonts w:ascii="Arial" w:hAnsi="Arial" w:cs="Arial"/>
                <w:b/>
                <w:sz w:val="18"/>
                <w:szCs w:val="18"/>
              </w:rPr>
              <w:t xml:space="preserve">Indique la </w:t>
            </w:r>
            <w:r w:rsidR="00B23389" w:rsidRPr="009A7FBA">
              <w:rPr>
                <w:rFonts w:ascii="Arial" w:hAnsi="Arial" w:cs="Arial"/>
                <w:b/>
                <w:sz w:val="18"/>
                <w:szCs w:val="18"/>
              </w:rPr>
              <w:t>modalidad</w:t>
            </w:r>
            <w:r w:rsidRPr="009A7FBA">
              <w:rPr>
                <w:rFonts w:ascii="Arial" w:hAnsi="Arial" w:cs="Arial"/>
                <w:b/>
                <w:sz w:val="18"/>
                <w:szCs w:val="18"/>
              </w:rPr>
              <w:t xml:space="preserve"> en </w:t>
            </w:r>
            <w:r w:rsidR="00B23389" w:rsidRPr="009A7FBA">
              <w:rPr>
                <w:rFonts w:ascii="Arial" w:hAnsi="Arial" w:cs="Arial"/>
                <w:b/>
                <w:sz w:val="18"/>
                <w:szCs w:val="18"/>
              </w:rPr>
              <w:t xml:space="preserve">la </w:t>
            </w:r>
            <w:r w:rsidRPr="009A7FBA">
              <w:rPr>
                <w:rFonts w:ascii="Arial" w:hAnsi="Arial" w:cs="Arial"/>
                <w:b/>
                <w:sz w:val="18"/>
                <w:szCs w:val="18"/>
              </w:rPr>
              <w:t xml:space="preserve">que </w:t>
            </w:r>
            <w:r w:rsidR="00B23389" w:rsidRPr="009A7FBA">
              <w:rPr>
                <w:rFonts w:ascii="Arial" w:hAnsi="Arial" w:cs="Arial"/>
                <w:b/>
                <w:sz w:val="18"/>
                <w:szCs w:val="18"/>
              </w:rPr>
              <w:t xml:space="preserve">prefiere se </w:t>
            </w:r>
            <w:r w:rsidRPr="009A7FBA">
              <w:rPr>
                <w:rFonts w:ascii="Arial" w:hAnsi="Arial" w:cs="Arial"/>
                <w:b/>
                <w:sz w:val="18"/>
                <w:szCs w:val="18"/>
              </w:rPr>
              <w:t xml:space="preserve">le </w:t>
            </w:r>
            <w:r w:rsidR="00B23389" w:rsidRPr="009A7FBA">
              <w:rPr>
                <w:rFonts w:ascii="Arial" w:hAnsi="Arial" w:cs="Arial"/>
                <w:b/>
                <w:sz w:val="18"/>
                <w:szCs w:val="18"/>
              </w:rPr>
              <w:t>otorgue el</w:t>
            </w:r>
            <w:r w:rsidRPr="009A7FBA">
              <w:rPr>
                <w:rFonts w:ascii="Arial" w:hAnsi="Arial" w:cs="Arial"/>
                <w:b/>
                <w:sz w:val="18"/>
                <w:szCs w:val="18"/>
              </w:rPr>
              <w:t xml:space="preserve"> acceso a la </w:t>
            </w:r>
            <w:r w:rsidR="009B20D8" w:rsidRPr="009A7FBA">
              <w:rPr>
                <w:rFonts w:ascii="Arial" w:hAnsi="Arial" w:cs="Arial"/>
                <w:b/>
                <w:sz w:val="18"/>
                <w:szCs w:val="18"/>
              </w:rPr>
              <w:t>información (</w:t>
            </w:r>
            <w:r w:rsidRPr="009A7FBA">
              <w:rPr>
                <w:rFonts w:ascii="Arial" w:hAnsi="Arial" w:cs="Arial"/>
                <w:b/>
                <w:sz w:val="18"/>
                <w:szCs w:val="18"/>
              </w:rPr>
              <w:t xml:space="preserve">marque con una </w:t>
            </w:r>
            <w:r w:rsidR="00B11977" w:rsidRPr="009A7FBA">
              <w:rPr>
                <w:rFonts w:ascii="Arial" w:hAnsi="Arial" w:cs="Arial"/>
                <w:b/>
                <w:sz w:val="18"/>
                <w:szCs w:val="18"/>
              </w:rPr>
              <w:t xml:space="preserve">( x ) las siguientes </w:t>
            </w:r>
            <w:r w:rsidR="009B20D8" w:rsidRPr="009A7FBA">
              <w:rPr>
                <w:rFonts w:ascii="Arial" w:hAnsi="Arial" w:cs="Arial"/>
                <w:b/>
                <w:sz w:val="18"/>
                <w:szCs w:val="18"/>
              </w:rPr>
              <w:t>opciones (</w:t>
            </w:r>
            <w:r w:rsidR="00C960ED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9A7FB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46CB4" w:rsidRPr="009B20D8" w14:paraId="62C7188C" w14:textId="77777777" w:rsidTr="009A7FBA">
        <w:trPr>
          <w:jc w:val="center"/>
        </w:trPr>
        <w:tc>
          <w:tcPr>
            <w:tcW w:w="10850" w:type="dxa"/>
            <w:gridSpan w:val="42"/>
            <w:tcBorders>
              <w:bottom w:val="nil"/>
            </w:tcBorders>
          </w:tcPr>
          <w:p w14:paraId="7579F55E" w14:textId="77777777" w:rsidR="00A46CB4" w:rsidRPr="009B20D8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FBA" w:rsidRPr="009B20D8" w14:paraId="3132C033" w14:textId="77777777" w:rsidTr="007F19C3">
        <w:trPr>
          <w:trHeight w:val="213"/>
          <w:jc w:val="center"/>
        </w:trPr>
        <w:tc>
          <w:tcPr>
            <w:tcW w:w="384" w:type="dxa"/>
            <w:tcBorders>
              <w:top w:val="nil"/>
              <w:bottom w:val="nil"/>
              <w:right w:val="single" w:sz="4" w:space="0" w:color="990033"/>
            </w:tcBorders>
          </w:tcPr>
          <w:p w14:paraId="0B05A760" w14:textId="77777777" w:rsidR="002F4B5D" w:rsidRPr="009B20D8" w:rsidRDefault="002F4B5D" w:rsidP="002F4B5D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</w:tcPr>
          <w:p w14:paraId="72F2D2A8" w14:textId="77777777" w:rsidR="002F4B5D" w:rsidRPr="009B20D8" w:rsidRDefault="002F4B5D" w:rsidP="002F4B5D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3" w:type="dxa"/>
            <w:gridSpan w:val="5"/>
            <w:tcBorders>
              <w:top w:val="nil"/>
              <w:left w:val="single" w:sz="4" w:space="0" w:color="990033"/>
              <w:bottom w:val="nil"/>
              <w:right w:val="nil"/>
            </w:tcBorders>
          </w:tcPr>
          <w:p w14:paraId="68886D7E" w14:textId="77777777" w:rsidR="002F4B5D" w:rsidRPr="009B20D8" w:rsidRDefault="00B23389" w:rsidP="002F4B5D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20D8">
              <w:rPr>
                <w:rFonts w:ascii="Arial" w:hAnsi="Arial" w:cs="Arial"/>
                <w:sz w:val="15"/>
                <w:szCs w:val="15"/>
              </w:rPr>
              <w:t>Verbal (para orientación)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990033"/>
            </w:tcBorders>
          </w:tcPr>
          <w:p w14:paraId="54DD5B5B" w14:textId="77777777" w:rsidR="002F4B5D" w:rsidRPr="009B20D8" w:rsidRDefault="002F4B5D" w:rsidP="00EA5235">
            <w:pPr>
              <w:tabs>
                <w:tab w:val="left" w:pos="1680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</w:tcPr>
          <w:p w14:paraId="4B069111" w14:textId="77777777" w:rsidR="002F4B5D" w:rsidRPr="009B20D8" w:rsidRDefault="002F4B5D" w:rsidP="002F4B5D">
            <w:pPr>
              <w:tabs>
                <w:tab w:val="left" w:pos="1680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10" w:type="dxa"/>
            <w:gridSpan w:val="6"/>
            <w:tcBorders>
              <w:top w:val="nil"/>
              <w:left w:val="single" w:sz="4" w:space="0" w:color="990033"/>
              <w:bottom w:val="nil"/>
              <w:right w:val="nil"/>
            </w:tcBorders>
          </w:tcPr>
          <w:p w14:paraId="55F81F4D" w14:textId="77777777" w:rsidR="002F4B5D" w:rsidRPr="009B20D8" w:rsidRDefault="00B23389" w:rsidP="002F4B5D">
            <w:pPr>
              <w:tabs>
                <w:tab w:val="left" w:pos="1680"/>
              </w:tabs>
              <w:rPr>
                <w:rFonts w:ascii="Arial" w:hAnsi="Arial" w:cs="Arial"/>
                <w:sz w:val="15"/>
                <w:szCs w:val="15"/>
              </w:rPr>
            </w:pPr>
            <w:r w:rsidRPr="009B20D8">
              <w:rPr>
                <w:rFonts w:ascii="Arial" w:hAnsi="Arial" w:cs="Arial"/>
                <w:sz w:val="15"/>
                <w:szCs w:val="15"/>
              </w:rPr>
              <w:t>Consulta directa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single" w:sz="4" w:space="0" w:color="990033"/>
            </w:tcBorders>
          </w:tcPr>
          <w:p w14:paraId="2AD5BCEB" w14:textId="77777777" w:rsidR="002F4B5D" w:rsidRPr="009B20D8" w:rsidRDefault="002F4B5D" w:rsidP="002F4B5D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</w:tcPr>
          <w:p w14:paraId="64BD4515" w14:textId="77777777" w:rsidR="002F4B5D" w:rsidRPr="009B20D8" w:rsidRDefault="002F4B5D" w:rsidP="00EA5235">
            <w:pPr>
              <w:tabs>
                <w:tab w:val="left" w:pos="1680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788" w:type="dxa"/>
            <w:gridSpan w:val="8"/>
            <w:tcBorders>
              <w:top w:val="nil"/>
              <w:left w:val="single" w:sz="4" w:space="0" w:color="990033"/>
              <w:bottom w:val="nil"/>
              <w:right w:val="nil"/>
            </w:tcBorders>
          </w:tcPr>
          <w:p w14:paraId="4C101BEE" w14:textId="77777777" w:rsidR="002F4B5D" w:rsidRPr="009B20D8" w:rsidRDefault="00B23389" w:rsidP="00EA5235">
            <w:pPr>
              <w:tabs>
                <w:tab w:val="left" w:pos="1680"/>
              </w:tabs>
              <w:rPr>
                <w:rFonts w:ascii="Arial" w:hAnsi="Arial" w:cs="Arial"/>
                <w:sz w:val="15"/>
                <w:szCs w:val="15"/>
              </w:rPr>
            </w:pPr>
            <w:r w:rsidRPr="009B20D8">
              <w:rPr>
                <w:rFonts w:ascii="Arial" w:hAnsi="Arial" w:cs="Arial"/>
                <w:sz w:val="15"/>
                <w:szCs w:val="15"/>
              </w:rPr>
              <w:t>Copias simples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C697B" w14:textId="77777777" w:rsidR="002F4B5D" w:rsidRPr="009B20D8" w:rsidRDefault="002F4B5D" w:rsidP="002F4B5D">
            <w:pPr>
              <w:tabs>
                <w:tab w:val="left" w:pos="1680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39" w:type="dxa"/>
            <w:tcBorders>
              <w:top w:val="single" w:sz="4" w:space="0" w:color="99003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5C5C" w14:textId="77777777" w:rsidR="002F4B5D" w:rsidRPr="009B20D8" w:rsidRDefault="002F4B5D" w:rsidP="002F4B5D">
            <w:pPr>
              <w:tabs>
                <w:tab w:val="left" w:pos="1680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1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F3CF9" w14:textId="77777777" w:rsidR="002F4B5D" w:rsidRPr="009B20D8" w:rsidRDefault="00B23389" w:rsidP="00EA5235">
            <w:pPr>
              <w:tabs>
                <w:tab w:val="left" w:pos="1680"/>
              </w:tabs>
              <w:rPr>
                <w:rFonts w:ascii="Arial" w:hAnsi="Arial" w:cs="Arial"/>
                <w:sz w:val="15"/>
                <w:szCs w:val="15"/>
              </w:rPr>
            </w:pPr>
            <w:r w:rsidRPr="009B20D8">
              <w:rPr>
                <w:rFonts w:ascii="Arial" w:hAnsi="Arial" w:cs="Arial"/>
                <w:sz w:val="15"/>
                <w:szCs w:val="15"/>
              </w:rPr>
              <w:t>Copias certificadas</w:t>
            </w:r>
          </w:p>
        </w:tc>
      </w:tr>
      <w:tr w:rsidR="00EA5235" w:rsidRPr="009B20D8" w14:paraId="5D1B8F36" w14:textId="77777777" w:rsidTr="007F19C3">
        <w:trPr>
          <w:jc w:val="center"/>
        </w:trPr>
        <w:tc>
          <w:tcPr>
            <w:tcW w:w="384" w:type="dxa"/>
            <w:tcBorders>
              <w:top w:val="nil"/>
              <w:bottom w:val="nil"/>
              <w:right w:val="nil"/>
            </w:tcBorders>
          </w:tcPr>
          <w:p w14:paraId="030430A9" w14:textId="77777777" w:rsidR="00EA5235" w:rsidRPr="009B20D8" w:rsidRDefault="00EA5235" w:rsidP="00EA5235">
            <w:pPr>
              <w:tabs>
                <w:tab w:val="left" w:pos="168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990033"/>
              <w:left w:val="nil"/>
              <w:bottom w:val="single" w:sz="4" w:space="0" w:color="990033"/>
              <w:right w:val="nil"/>
            </w:tcBorders>
          </w:tcPr>
          <w:p w14:paraId="52CB657C" w14:textId="77777777" w:rsidR="00EA5235" w:rsidRPr="009B20D8" w:rsidRDefault="00EA5235" w:rsidP="002F4B5D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2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600138B0" w14:textId="77777777" w:rsidR="00EA5235" w:rsidRPr="009B20D8" w:rsidRDefault="00EA5235" w:rsidP="00EA5235">
            <w:pPr>
              <w:tabs>
                <w:tab w:val="left" w:pos="1680"/>
              </w:tabs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</w:tcBorders>
          </w:tcPr>
          <w:p w14:paraId="29E8A556" w14:textId="77777777" w:rsidR="00EA5235" w:rsidRPr="009B20D8" w:rsidRDefault="00EA5235" w:rsidP="002F4B5D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B20D8" w:rsidRPr="009B20D8" w14:paraId="1C89906F" w14:textId="77777777" w:rsidTr="007F19C3">
        <w:trPr>
          <w:jc w:val="center"/>
        </w:trPr>
        <w:tc>
          <w:tcPr>
            <w:tcW w:w="384" w:type="dxa"/>
            <w:tcBorders>
              <w:top w:val="nil"/>
              <w:bottom w:val="nil"/>
              <w:right w:val="single" w:sz="4" w:space="0" w:color="990033"/>
            </w:tcBorders>
          </w:tcPr>
          <w:p w14:paraId="0551E296" w14:textId="77777777" w:rsidR="00B23389" w:rsidRPr="009B20D8" w:rsidRDefault="00B23389" w:rsidP="00EA5235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</w:tcPr>
          <w:p w14:paraId="316E5169" w14:textId="77777777" w:rsidR="00B23389" w:rsidRPr="009B20D8" w:rsidRDefault="00B23389" w:rsidP="002F4B5D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tcBorders>
              <w:top w:val="nil"/>
              <w:left w:val="single" w:sz="4" w:space="0" w:color="990033"/>
              <w:bottom w:val="nil"/>
              <w:right w:val="single" w:sz="4" w:space="0" w:color="990033"/>
            </w:tcBorders>
          </w:tcPr>
          <w:p w14:paraId="7035F678" w14:textId="77777777" w:rsidR="00B23389" w:rsidRPr="009B20D8" w:rsidRDefault="00B23389" w:rsidP="00EA5235">
            <w:pPr>
              <w:tabs>
                <w:tab w:val="left" w:pos="1680"/>
              </w:tabs>
              <w:rPr>
                <w:rFonts w:ascii="Arial" w:hAnsi="Arial" w:cs="Arial"/>
                <w:sz w:val="15"/>
                <w:szCs w:val="15"/>
              </w:rPr>
            </w:pPr>
            <w:r w:rsidRPr="009B20D8">
              <w:rPr>
                <w:rFonts w:ascii="Arial" w:hAnsi="Arial" w:cs="Arial"/>
                <w:sz w:val="15"/>
                <w:szCs w:val="15"/>
              </w:rPr>
              <w:t>Electrónica</w:t>
            </w:r>
          </w:p>
        </w:tc>
        <w:tc>
          <w:tcPr>
            <w:tcW w:w="236" w:type="dxa"/>
            <w:gridSpan w:val="2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</w:tcPr>
          <w:p w14:paraId="613D44D0" w14:textId="77777777" w:rsidR="00B23389" w:rsidRPr="009B20D8" w:rsidRDefault="00B23389" w:rsidP="002F4B5D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53" w:type="dxa"/>
            <w:gridSpan w:val="13"/>
            <w:tcBorders>
              <w:top w:val="nil"/>
              <w:left w:val="single" w:sz="4" w:space="0" w:color="990033"/>
              <w:bottom w:val="nil"/>
              <w:right w:val="nil"/>
            </w:tcBorders>
          </w:tcPr>
          <w:p w14:paraId="0685DD12" w14:textId="77777777" w:rsidR="00B23389" w:rsidRPr="009B20D8" w:rsidRDefault="00B23389" w:rsidP="002F4B5D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20D8">
              <w:rPr>
                <w:rFonts w:ascii="Arial" w:hAnsi="Arial" w:cs="Arial"/>
                <w:sz w:val="15"/>
                <w:szCs w:val="15"/>
              </w:rPr>
              <w:t>Otra (CD, Disquete, etc)</w:t>
            </w:r>
          </w:p>
        </w:tc>
        <w:tc>
          <w:tcPr>
            <w:tcW w:w="14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EB888" w14:textId="77777777" w:rsidR="00B23389" w:rsidRPr="009B20D8" w:rsidRDefault="00B23389" w:rsidP="002F4B5D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4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A0DB4" w14:textId="77777777" w:rsidR="00B23389" w:rsidRPr="009B20D8" w:rsidRDefault="00B23389" w:rsidP="002F4B5D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 w14:paraId="356C7321" w14:textId="77777777" w:rsidR="00B23389" w:rsidRPr="009B20D8" w:rsidRDefault="00B23389" w:rsidP="002F4B5D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189" w:rsidRPr="009B20D8" w14:paraId="369E1CD4" w14:textId="77777777" w:rsidTr="009A7FBA">
        <w:trPr>
          <w:trHeight w:val="70"/>
          <w:jc w:val="center"/>
        </w:trPr>
        <w:tc>
          <w:tcPr>
            <w:tcW w:w="10850" w:type="dxa"/>
            <w:gridSpan w:val="42"/>
            <w:tcBorders>
              <w:top w:val="nil"/>
              <w:bottom w:val="single" w:sz="4" w:space="0" w:color="auto"/>
            </w:tcBorders>
          </w:tcPr>
          <w:p w14:paraId="6476A4D3" w14:textId="77777777" w:rsidR="00A30189" w:rsidRPr="009B20D8" w:rsidRDefault="00A30189" w:rsidP="006C6EB1">
            <w:pPr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C4B340" w14:textId="77777777" w:rsidR="00E80D12" w:rsidRDefault="00E80D12">
      <w:r>
        <w:br w:type="page"/>
      </w: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94"/>
        <w:gridCol w:w="3675"/>
        <w:gridCol w:w="42"/>
        <w:gridCol w:w="3229"/>
        <w:gridCol w:w="346"/>
      </w:tblGrid>
      <w:tr w:rsidR="008C63F4" w:rsidRPr="009B20D8" w14:paraId="63DC3656" w14:textId="77777777">
        <w:trPr>
          <w:jc w:val="center"/>
        </w:trPr>
        <w:tc>
          <w:tcPr>
            <w:tcW w:w="10850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171D8DF9" w14:textId="77777777" w:rsidR="008C63F4" w:rsidRPr="00191452" w:rsidRDefault="00F01DD6" w:rsidP="00601E3B">
            <w:pPr>
              <w:tabs>
                <w:tab w:val="left" w:pos="16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Accesibilidad y lenguas indígenas de la solicitud</w:t>
            </w:r>
            <w:r w:rsidR="006804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01DD6" w:rsidRPr="009B20D8" w14:paraId="2BAB944F" w14:textId="77777777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/>
          </w:tcPr>
          <w:p w14:paraId="121D79E1" w14:textId="77777777" w:rsidR="00F01DD6" w:rsidRDefault="00F01DD6" w:rsidP="00F01DD6">
            <w:pPr>
              <w:tabs>
                <w:tab w:val="left" w:pos="16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FD97127" w14:textId="77777777" w:rsidR="00F01DD6" w:rsidRPr="00F01DD6" w:rsidRDefault="00F01DD6" w:rsidP="00F01DD6">
            <w:pPr>
              <w:tabs>
                <w:tab w:val="left" w:pos="168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F01DD6">
              <w:rPr>
                <w:rFonts w:ascii="Arial" w:hAnsi="Arial" w:cs="Arial"/>
                <w:bCs/>
                <w:sz w:val="16"/>
                <w:szCs w:val="16"/>
              </w:rPr>
              <w:t>Lengua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23D6926D" w14:textId="77777777" w:rsidR="00F01DD6" w:rsidRPr="00F01DD6" w:rsidRDefault="00F01DD6" w:rsidP="00F01DD6">
            <w:pPr>
              <w:tabs>
                <w:tab w:val="left" w:pos="16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</w:tcPr>
          <w:p w14:paraId="79BC2E58" w14:textId="77777777" w:rsidR="00F01DD6" w:rsidRDefault="00F01DD6" w:rsidP="00F01DD6">
            <w:pPr>
              <w:tabs>
                <w:tab w:val="left" w:pos="16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34AE280" w14:textId="77777777" w:rsidR="00F01DD6" w:rsidRPr="00F01DD6" w:rsidRDefault="00F01DD6" w:rsidP="00F01DD6">
            <w:pPr>
              <w:tabs>
                <w:tab w:val="left" w:pos="168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F01DD6">
              <w:rPr>
                <w:rFonts w:ascii="Arial" w:hAnsi="Arial" w:cs="Arial"/>
                <w:bCs/>
                <w:sz w:val="16"/>
                <w:szCs w:val="16"/>
              </w:rPr>
              <w:t>Format</w:t>
            </w:r>
            <w:r>
              <w:rPr>
                <w:rFonts w:ascii="Arial" w:hAnsi="Arial" w:cs="Arial"/>
                <w:bCs/>
                <w:sz w:val="16"/>
                <w:szCs w:val="16"/>
              </w:rPr>
              <w:t>o</w:t>
            </w:r>
            <w:r w:rsidRPr="00F01DD6">
              <w:rPr>
                <w:rFonts w:ascii="Arial" w:hAnsi="Arial" w:cs="Arial"/>
                <w:bCs/>
                <w:sz w:val="16"/>
                <w:szCs w:val="16"/>
              </w:rPr>
              <w:t xml:space="preserve"> accesible o preferencia de accesibilidad 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2AE01E25" w14:textId="77777777" w:rsidR="00F01DD6" w:rsidRPr="00191452" w:rsidRDefault="00F01DD6" w:rsidP="00F01DD6">
            <w:pPr>
              <w:tabs>
                <w:tab w:val="left" w:pos="168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</w:tcPr>
          <w:p w14:paraId="72F13C84" w14:textId="77777777" w:rsidR="00F01DD6" w:rsidRPr="00191452" w:rsidRDefault="00F01DD6" w:rsidP="00F01DD6">
            <w:pPr>
              <w:tabs>
                <w:tab w:val="left" w:pos="168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1DD6" w:rsidRPr="009B20D8" w14:paraId="39925A5F" w14:textId="77777777">
        <w:trPr>
          <w:trHeight w:val="63"/>
          <w:jc w:val="center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70655404" w14:textId="77777777" w:rsidR="00F01DD6" w:rsidRPr="00F01DD6" w:rsidRDefault="00F01DD6" w:rsidP="00F01DD6">
            <w:pPr>
              <w:tabs>
                <w:tab w:val="left" w:pos="1680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7A551BEE" w14:textId="77777777" w:rsidR="00F01DD6" w:rsidRPr="00F01DD6" w:rsidRDefault="00F01DD6" w:rsidP="00F01DD6">
            <w:pPr>
              <w:tabs>
                <w:tab w:val="left" w:pos="1680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1D6AAE" w14:textId="77777777" w:rsidR="00F01DD6" w:rsidRPr="00F01DD6" w:rsidRDefault="00F01DD6" w:rsidP="00F01DD6">
            <w:pPr>
              <w:tabs>
                <w:tab w:val="left" w:pos="1680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F01DD6" w:rsidRPr="009B20D8" w14:paraId="5D932D42" w14:textId="77777777">
        <w:trPr>
          <w:jc w:val="center"/>
        </w:trPr>
        <w:tc>
          <w:tcPr>
            <w:tcW w:w="108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EA1BB17" w14:textId="77777777" w:rsidR="00F01DD6" w:rsidRPr="00191452" w:rsidRDefault="00F01DD6" w:rsidP="00F01DD6">
            <w:pPr>
              <w:tabs>
                <w:tab w:val="left" w:pos="16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91452">
              <w:rPr>
                <w:rFonts w:ascii="Arial" w:hAnsi="Arial" w:cs="Arial"/>
                <w:b/>
                <w:sz w:val="18"/>
                <w:szCs w:val="18"/>
              </w:rPr>
              <w:t>Plazos para la Atención de la Solicitud de Acceso a la Información</w:t>
            </w:r>
          </w:p>
        </w:tc>
      </w:tr>
      <w:tr w:rsidR="00F01DD6" w:rsidRPr="009B20D8" w14:paraId="3A88DBD9" w14:textId="77777777" w:rsidTr="009A7FBA">
        <w:trPr>
          <w:trHeight w:val="1525"/>
          <w:jc w:val="center"/>
        </w:trPr>
        <w:tc>
          <w:tcPr>
            <w:tcW w:w="10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16E3" w14:textId="77777777" w:rsidR="00F01DD6" w:rsidRPr="00191452" w:rsidRDefault="00F01DD6" w:rsidP="00F01DD6">
            <w:pPr>
              <w:ind w:left="47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191452">
              <w:rPr>
                <w:rFonts w:ascii="Arial" w:hAnsi="Arial" w:cs="Arial"/>
                <w:sz w:val="15"/>
                <w:szCs w:val="15"/>
              </w:rPr>
              <w:t>Conforme se establece en los Artículos</w:t>
            </w:r>
            <w:r w:rsidRPr="00191452">
              <w:rPr>
                <w:rFonts w:ascii="Arial" w:hAnsi="Arial" w:cs="Arial"/>
                <w:b/>
                <w:sz w:val="15"/>
                <w:szCs w:val="15"/>
              </w:rPr>
              <w:t xml:space="preserve"> 1</w:t>
            </w:r>
            <w:r>
              <w:rPr>
                <w:rFonts w:ascii="Arial" w:hAnsi="Arial" w:cs="Arial"/>
                <w:b/>
                <w:sz w:val="15"/>
                <w:szCs w:val="15"/>
              </w:rPr>
              <w:t>37</w:t>
            </w:r>
            <w:r w:rsidRPr="00191452">
              <w:rPr>
                <w:rFonts w:ascii="Arial" w:hAnsi="Arial" w:cs="Arial"/>
                <w:b/>
                <w:sz w:val="15"/>
                <w:szCs w:val="15"/>
              </w:rPr>
              <w:t>, 1</w:t>
            </w:r>
            <w:r>
              <w:rPr>
                <w:rFonts w:ascii="Arial" w:hAnsi="Arial" w:cs="Arial"/>
                <w:b/>
                <w:sz w:val="15"/>
                <w:szCs w:val="15"/>
              </w:rPr>
              <w:t>39</w:t>
            </w:r>
            <w:r w:rsidRPr="00191452">
              <w:rPr>
                <w:rFonts w:ascii="Arial" w:hAnsi="Arial" w:cs="Arial"/>
                <w:b/>
                <w:sz w:val="15"/>
                <w:szCs w:val="15"/>
              </w:rPr>
              <w:t>, 14</w:t>
            </w:r>
            <w:r>
              <w:rPr>
                <w:rFonts w:ascii="Arial" w:hAnsi="Arial" w:cs="Arial"/>
                <w:b/>
                <w:sz w:val="15"/>
                <w:szCs w:val="15"/>
              </w:rPr>
              <w:t>1 y 145</w:t>
            </w:r>
            <w:r w:rsidRPr="00191452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191452">
              <w:rPr>
                <w:rFonts w:ascii="Arial" w:hAnsi="Arial" w:cs="Arial"/>
                <w:sz w:val="15"/>
                <w:szCs w:val="15"/>
              </w:rPr>
              <w:t xml:space="preserve">de la Ley de Transparencia y Acceso a la Información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 w:rsidRPr="00191452">
              <w:rPr>
                <w:rFonts w:ascii="Arial" w:hAnsi="Arial" w:cs="Arial"/>
                <w:sz w:val="15"/>
                <w:szCs w:val="15"/>
              </w:rPr>
              <w:t>el Estado de Quintana Roo, los tiempos de respuesta o de notificaciones referentes a su solicitud son los siguientes: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00"/>
              <w:gridCol w:w="1389"/>
            </w:tblGrid>
            <w:tr w:rsidR="00F01DD6" w:rsidRPr="00191452" w14:paraId="20BF25C2" w14:textId="77777777" w:rsidTr="00B9130B">
              <w:tc>
                <w:tcPr>
                  <w:tcW w:w="9000" w:type="dxa"/>
                </w:tcPr>
                <w:p w14:paraId="06470179" w14:textId="77777777" w:rsidR="00F01DD6" w:rsidRPr="00191452" w:rsidRDefault="00F01DD6" w:rsidP="00F01DD6">
                  <w:pPr>
                    <w:tabs>
                      <w:tab w:val="left" w:pos="1680"/>
                    </w:tabs>
                    <w:ind w:left="-56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191452">
                    <w:rPr>
                      <w:rFonts w:ascii="Arial" w:hAnsi="Arial" w:cs="Arial"/>
                      <w:sz w:val="15"/>
                      <w:szCs w:val="15"/>
                    </w:rPr>
                    <w:t>Respuesta de la solicitud, indicando forma y medio en que pondrá a su disposición la información, así como en su caso el costo</w:t>
                  </w:r>
                </w:p>
              </w:tc>
              <w:tc>
                <w:tcPr>
                  <w:tcW w:w="1389" w:type="dxa"/>
                  <w:vAlign w:val="center"/>
                </w:tcPr>
                <w:p w14:paraId="6D102DEF" w14:textId="77777777" w:rsidR="00F01DD6" w:rsidRPr="00C960ED" w:rsidRDefault="00F01DD6" w:rsidP="00F01DD6">
                  <w:pPr>
                    <w:tabs>
                      <w:tab w:val="left" w:pos="1680"/>
                    </w:tabs>
                    <w:jc w:val="right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960ED">
                    <w:rPr>
                      <w:rFonts w:ascii="Arial" w:hAnsi="Arial" w:cs="Arial"/>
                      <w:bCs/>
                      <w:sz w:val="15"/>
                      <w:szCs w:val="15"/>
                    </w:rPr>
                    <w:t>10 días hábiles</w:t>
                  </w:r>
                </w:p>
              </w:tc>
            </w:tr>
            <w:tr w:rsidR="00F01DD6" w:rsidRPr="00191452" w14:paraId="6B127DF5" w14:textId="77777777" w:rsidTr="00B9130B">
              <w:tc>
                <w:tcPr>
                  <w:tcW w:w="9000" w:type="dxa"/>
                </w:tcPr>
                <w:p w14:paraId="601847BC" w14:textId="77777777" w:rsidR="00F01DD6" w:rsidRPr="00191452" w:rsidRDefault="00F01DD6" w:rsidP="00F01DD6">
                  <w:pPr>
                    <w:tabs>
                      <w:tab w:val="left" w:pos="1680"/>
                    </w:tabs>
                    <w:ind w:left="-56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191452">
                    <w:rPr>
                      <w:rFonts w:ascii="Arial" w:hAnsi="Arial" w:cs="Arial"/>
                      <w:sz w:val="15"/>
                      <w:szCs w:val="15"/>
                    </w:rPr>
                    <w:t>Requerimiento para proporcionar elementos adicionales o corregir información que permitan localizar la información solicitada</w:t>
                  </w:r>
                </w:p>
              </w:tc>
              <w:tc>
                <w:tcPr>
                  <w:tcW w:w="1389" w:type="dxa"/>
                  <w:vAlign w:val="center"/>
                </w:tcPr>
                <w:p w14:paraId="1E84E359" w14:textId="77777777" w:rsidR="00F01DD6" w:rsidRPr="00C960ED" w:rsidRDefault="00F01DD6" w:rsidP="00F01DD6">
                  <w:pPr>
                    <w:tabs>
                      <w:tab w:val="left" w:pos="1680"/>
                    </w:tabs>
                    <w:jc w:val="right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960ED">
                    <w:rPr>
                      <w:rFonts w:ascii="Arial" w:hAnsi="Arial" w:cs="Arial"/>
                      <w:bCs/>
                      <w:sz w:val="15"/>
                      <w:szCs w:val="15"/>
                    </w:rPr>
                    <w:t>5 días hábiles</w:t>
                  </w:r>
                </w:p>
              </w:tc>
            </w:tr>
            <w:tr w:rsidR="00F01DD6" w:rsidRPr="00191452" w14:paraId="43748FF0" w14:textId="77777777" w:rsidTr="00B9130B">
              <w:tc>
                <w:tcPr>
                  <w:tcW w:w="9000" w:type="dxa"/>
                </w:tcPr>
                <w:p w14:paraId="3F771BC9" w14:textId="77777777" w:rsidR="00F01DD6" w:rsidRPr="00191452" w:rsidRDefault="00F01DD6" w:rsidP="00F01DD6">
                  <w:pPr>
                    <w:tabs>
                      <w:tab w:val="left" w:pos="1680"/>
                    </w:tabs>
                    <w:ind w:left="-56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191452">
                    <w:rPr>
                      <w:rFonts w:ascii="Arial" w:hAnsi="Arial" w:cs="Arial"/>
                      <w:sz w:val="15"/>
                      <w:szCs w:val="15"/>
                    </w:rPr>
                    <w:t>Notificación para la ampliación del plazo para dar atención a la solicitud</w:t>
                  </w:r>
                </w:p>
              </w:tc>
              <w:tc>
                <w:tcPr>
                  <w:tcW w:w="1389" w:type="dxa"/>
                  <w:vAlign w:val="center"/>
                </w:tcPr>
                <w:p w14:paraId="5771CA8E" w14:textId="77777777" w:rsidR="00F01DD6" w:rsidRPr="00C960ED" w:rsidRDefault="00F01DD6" w:rsidP="00F01DD6">
                  <w:pPr>
                    <w:tabs>
                      <w:tab w:val="left" w:pos="1680"/>
                    </w:tabs>
                    <w:jc w:val="right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960ED">
                    <w:rPr>
                      <w:rFonts w:ascii="Arial" w:hAnsi="Arial" w:cs="Arial"/>
                      <w:bCs/>
                      <w:sz w:val="15"/>
                      <w:szCs w:val="15"/>
                    </w:rPr>
                    <w:t>10 días hábiles</w:t>
                  </w:r>
                </w:p>
              </w:tc>
            </w:tr>
            <w:tr w:rsidR="00F01DD6" w:rsidRPr="00191452" w14:paraId="43C04697" w14:textId="77777777" w:rsidTr="00B9130B">
              <w:tc>
                <w:tcPr>
                  <w:tcW w:w="9000" w:type="dxa"/>
                </w:tcPr>
                <w:p w14:paraId="69C2C8AB" w14:textId="77777777" w:rsidR="00F01DD6" w:rsidRPr="00191452" w:rsidRDefault="00F01DD6" w:rsidP="00F01DD6">
                  <w:pPr>
                    <w:tabs>
                      <w:tab w:val="left" w:pos="1680"/>
                    </w:tabs>
                    <w:ind w:left="-56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191452">
                    <w:rPr>
                      <w:rFonts w:ascii="Arial" w:hAnsi="Arial" w:cs="Arial"/>
                      <w:sz w:val="15"/>
                      <w:szCs w:val="15"/>
                    </w:rPr>
                    <w:t>Respuesta a la solicitud en caso de que se haya requerido de ampliación del plazo de respuesta</w:t>
                  </w:r>
                </w:p>
              </w:tc>
              <w:tc>
                <w:tcPr>
                  <w:tcW w:w="1389" w:type="dxa"/>
                  <w:vAlign w:val="center"/>
                </w:tcPr>
                <w:p w14:paraId="70994A32" w14:textId="77777777" w:rsidR="00F01DD6" w:rsidRPr="00C960ED" w:rsidRDefault="00F01DD6" w:rsidP="00F01DD6">
                  <w:pPr>
                    <w:tabs>
                      <w:tab w:val="left" w:pos="1680"/>
                    </w:tabs>
                    <w:jc w:val="right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960ED">
                    <w:rPr>
                      <w:rFonts w:ascii="Arial" w:hAnsi="Arial" w:cs="Arial"/>
                      <w:bCs/>
                      <w:sz w:val="15"/>
                      <w:szCs w:val="15"/>
                    </w:rPr>
                    <w:t>20 días hábiles</w:t>
                  </w:r>
                </w:p>
              </w:tc>
            </w:tr>
            <w:tr w:rsidR="00F01DD6" w:rsidRPr="00191452" w14:paraId="496D3193" w14:textId="77777777" w:rsidTr="00B9130B">
              <w:tc>
                <w:tcPr>
                  <w:tcW w:w="9000" w:type="dxa"/>
                </w:tcPr>
                <w:p w14:paraId="4260F462" w14:textId="77777777" w:rsidR="00F01DD6" w:rsidRPr="00191452" w:rsidRDefault="00F01DD6" w:rsidP="00F01DD6">
                  <w:pPr>
                    <w:tabs>
                      <w:tab w:val="left" w:pos="1680"/>
                    </w:tabs>
                    <w:ind w:left="-56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191452">
                    <w:rPr>
                      <w:rFonts w:ascii="Arial" w:hAnsi="Arial" w:cs="Arial"/>
                      <w:sz w:val="15"/>
                      <w:szCs w:val="15"/>
                    </w:rPr>
                    <w:t>Notificación de notoria incompetencia</w:t>
                  </w:r>
                </w:p>
              </w:tc>
              <w:tc>
                <w:tcPr>
                  <w:tcW w:w="1389" w:type="dxa"/>
                  <w:vAlign w:val="center"/>
                </w:tcPr>
                <w:p w14:paraId="1C8C322A" w14:textId="77777777" w:rsidR="00F01DD6" w:rsidRPr="00C960ED" w:rsidRDefault="00F01DD6" w:rsidP="00F01DD6">
                  <w:pPr>
                    <w:tabs>
                      <w:tab w:val="left" w:pos="1680"/>
                    </w:tabs>
                    <w:jc w:val="right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960ED">
                    <w:rPr>
                      <w:rFonts w:ascii="Arial" w:hAnsi="Arial" w:cs="Arial"/>
                      <w:bCs/>
                      <w:sz w:val="15"/>
                      <w:szCs w:val="15"/>
                    </w:rPr>
                    <w:t>3 días hábiles</w:t>
                  </w:r>
                </w:p>
              </w:tc>
            </w:tr>
            <w:tr w:rsidR="00F01DD6" w:rsidRPr="00191452" w14:paraId="7542DF45" w14:textId="77777777" w:rsidTr="00B9130B">
              <w:tc>
                <w:tcPr>
                  <w:tcW w:w="9000" w:type="dxa"/>
                </w:tcPr>
                <w:p w14:paraId="7D13B6B4" w14:textId="77777777" w:rsidR="00F01DD6" w:rsidRPr="00191452" w:rsidRDefault="00F01DD6" w:rsidP="00F01DD6">
                  <w:pPr>
                    <w:tabs>
                      <w:tab w:val="left" w:pos="1680"/>
                    </w:tabs>
                    <w:ind w:left="-56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191452">
                    <w:rPr>
                      <w:rFonts w:ascii="Arial" w:hAnsi="Arial" w:cs="Arial"/>
                      <w:sz w:val="15"/>
                      <w:szCs w:val="15"/>
                    </w:rPr>
                    <w:t>Respuesta a la solicitud en caso de que la información se encuentre disponible</w:t>
                  </w:r>
                </w:p>
              </w:tc>
              <w:tc>
                <w:tcPr>
                  <w:tcW w:w="1389" w:type="dxa"/>
                  <w:vAlign w:val="center"/>
                </w:tcPr>
                <w:p w14:paraId="78552394" w14:textId="77777777" w:rsidR="00F01DD6" w:rsidRPr="00C960ED" w:rsidRDefault="00F01DD6" w:rsidP="00F01DD6">
                  <w:pPr>
                    <w:tabs>
                      <w:tab w:val="left" w:pos="1680"/>
                    </w:tabs>
                    <w:jc w:val="right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960ED">
                    <w:rPr>
                      <w:rFonts w:ascii="Arial" w:hAnsi="Arial" w:cs="Arial"/>
                      <w:bCs/>
                      <w:sz w:val="15"/>
                      <w:szCs w:val="15"/>
                    </w:rPr>
                    <w:t>5 días hábiles</w:t>
                  </w:r>
                </w:p>
              </w:tc>
            </w:tr>
          </w:tbl>
          <w:p w14:paraId="217C59AC" w14:textId="77777777" w:rsidR="00F01DD6" w:rsidRPr="009B20D8" w:rsidRDefault="00F01DD6" w:rsidP="00F01DD6">
            <w:pPr>
              <w:pStyle w:val="Listavistosa-nfasis1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DD6" w:rsidRPr="009B20D8" w14:paraId="1AE3CF38" w14:textId="77777777">
        <w:trPr>
          <w:jc w:val="center"/>
        </w:trPr>
        <w:tc>
          <w:tcPr>
            <w:tcW w:w="10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66EECC" w14:textId="77777777" w:rsidR="00F01DD6" w:rsidRPr="00191452" w:rsidRDefault="00F01DD6" w:rsidP="00F01DD6">
            <w:pPr>
              <w:tabs>
                <w:tab w:val="left" w:pos="16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91452">
              <w:rPr>
                <w:rFonts w:ascii="Arial" w:hAnsi="Arial" w:cs="Arial"/>
                <w:b/>
                <w:sz w:val="18"/>
                <w:szCs w:val="18"/>
              </w:rPr>
              <w:t>Información general</w:t>
            </w:r>
          </w:p>
        </w:tc>
      </w:tr>
      <w:tr w:rsidR="00F01DD6" w:rsidRPr="009B20D8" w14:paraId="531AF300" w14:textId="77777777" w:rsidTr="009A7FBA">
        <w:trPr>
          <w:jc w:val="center"/>
        </w:trPr>
        <w:tc>
          <w:tcPr>
            <w:tcW w:w="10850" w:type="dxa"/>
            <w:gridSpan w:val="6"/>
            <w:tcBorders>
              <w:top w:val="single" w:sz="4" w:space="0" w:color="auto"/>
            </w:tcBorders>
          </w:tcPr>
          <w:p w14:paraId="30915948" w14:textId="77777777" w:rsidR="00F01DD6" w:rsidRPr="009B20D8" w:rsidRDefault="00F01DD6" w:rsidP="00F01DD6">
            <w:pPr>
              <w:pStyle w:val="Listavistosa-nfasis1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20D8">
              <w:rPr>
                <w:rFonts w:ascii="Arial" w:hAnsi="Arial" w:cs="Arial"/>
                <w:sz w:val="16"/>
                <w:szCs w:val="16"/>
              </w:rPr>
              <w:t>Para efecto del cómputo del plazo establecido en el Art. 1</w:t>
            </w:r>
            <w:r>
              <w:rPr>
                <w:rFonts w:ascii="Arial" w:hAnsi="Arial" w:cs="Arial"/>
                <w:sz w:val="16"/>
                <w:szCs w:val="16"/>
              </w:rPr>
              <w:t>41</w:t>
            </w:r>
            <w:r w:rsidRPr="009B20D8">
              <w:rPr>
                <w:rFonts w:ascii="Arial" w:hAnsi="Arial" w:cs="Arial"/>
                <w:sz w:val="16"/>
                <w:szCs w:val="16"/>
              </w:rPr>
              <w:t xml:space="preserve"> de la Ley de Transparencia y Acceso a la Información Pública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9B20D8">
              <w:rPr>
                <w:rFonts w:ascii="Arial" w:hAnsi="Arial" w:cs="Arial"/>
                <w:sz w:val="16"/>
                <w:szCs w:val="16"/>
              </w:rPr>
              <w:t xml:space="preserve">el Estado de Quintana Roo, la respuesta a la solicitud deberá ser notificada al interesado en el menor tiempo posible, que no podrá exceder de diez días, </w:t>
            </w:r>
            <w:r w:rsidRPr="009B20D8">
              <w:rPr>
                <w:rFonts w:ascii="Arial" w:hAnsi="Arial" w:cs="Arial"/>
                <w:b/>
                <w:sz w:val="16"/>
                <w:szCs w:val="16"/>
              </w:rPr>
              <w:t>contados a partir del día siguiente a la presentación de aquélla</w:t>
            </w:r>
            <w:r w:rsidRPr="009B2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01DD6" w:rsidRPr="009B20D8" w14:paraId="4B1638D6" w14:textId="77777777">
        <w:trPr>
          <w:jc w:val="center"/>
        </w:trPr>
        <w:tc>
          <w:tcPr>
            <w:tcW w:w="10850" w:type="dxa"/>
            <w:gridSpan w:val="6"/>
            <w:shd w:val="clear" w:color="auto" w:fill="F2F2F2"/>
          </w:tcPr>
          <w:p w14:paraId="4BE92AA7" w14:textId="77777777" w:rsidR="00F01DD6" w:rsidRPr="009B20D8" w:rsidRDefault="00F01DD6" w:rsidP="00F01D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1452">
              <w:rPr>
                <w:rFonts w:ascii="Arial" w:hAnsi="Arial" w:cs="Arial"/>
                <w:b/>
                <w:sz w:val="18"/>
                <w:szCs w:val="18"/>
              </w:rPr>
              <w:t>Cuotas de Acceso</w:t>
            </w:r>
            <w:r w:rsidRPr="009B20D8">
              <w:rPr>
                <w:rFonts w:ascii="Arial" w:hAnsi="Arial" w:cs="Arial"/>
                <w:sz w:val="16"/>
                <w:szCs w:val="16"/>
              </w:rPr>
              <w:t xml:space="preserve"> (La información deberá ser entregada sin costo, cuando implique la entrega de no más de veinte hojas simples)</w:t>
            </w:r>
          </w:p>
        </w:tc>
      </w:tr>
      <w:tr w:rsidR="00F01DD6" w:rsidRPr="009B20D8" w14:paraId="4B33B438" w14:textId="77777777" w:rsidTr="009A7FBA">
        <w:trPr>
          <w:trHeight w:val="788"/>
          <w:jc w:val="center"/>
        </w:trPr>
        <w:tc>
          <w:tcPr>
            <w:tcW w:w="10850" w:type="dxa"/>
            <w:gridSpan w:val="6"/>
            <w:tcBorders>
              <w:bottom w:val="single" w:sz="4" w:space="0" w:color="auto"/>
            </w:tcBorders>
          </w:tcPr>
          <w:p w14:paraId="2E8F405C" w14:textId="77777777" w:rsidR="00F01DD6" w:rsidRPr="009B20D8" w:rsidRDefault="00F01DD6" w:rsidP="00F01DD6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20D8">
              <w:rPr>
                <w:rFonts w:ascii="Arial" w:hAnsi="Arial" w:cs="Arial"/>
                <w:sz w:val="16"/>
                <w:szCs w:val="16"/>
              </w:rPr>
              <w:t>El procedimiento en materia de derecho de acceso a la información deberá sustanciarse de manera gratuita</w:t>
            </w:r>
            <w:r>
              <w:rPr>
                <w:rFonts w:ascii="Arial" w:hAnsi="Arial" w:cs="Arial"/>
                <w:sz w:val="16"/>
                <w:szCs w:val="16"/>
              </w:rPr>
              <w:t>, sencilla y expedita</w:t>
            </w:r>
            <w:r w:rsidRPr="009B20D8">
              <w:rPr>
                <w:rFonts w:ascii="Arial" w:hAnsi="Arial" w:cs="Arial"/>
                <w:sz w:val="16"/>
                <w:szCs w:val="16"/>
              </w:rPr>
              <w:t xml:space="preserve">. En caso de existir costos para obtener la información, deberán cubrirse de manera previa a la entrega y no podrán ser superiores a la suma de: El costo de los materiales utilizados en la reproducción de la información, costo de envío, en su caso, y el pago de la certificación de los documentos, cuando proceda. </w:t>
            </w:r>
          </w:p>
          <w:p w14:paraId="48A4E25D" w14:textId="77777777" w:rsidR="00F01DD6" w:rsidRPr="009B20D8" w:rsidRDefault="00F01DD6" w:rsidP="00F01DD6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8CD48F" w14:textId="77777777" w:rsidR="00F01DD6" w:rsidRPr="009B20D8" w:rsidRDefault="00F01DD6" w:rsidP="00F01DD6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6462">
              <w:rPr>
                <w:rFonts w:ascii="Arial" w:hAnsi="Arial" w:cs="Arial"/>
                <w:sz w:val="16"/>
                <w:szCs w:val="16"/>
              </w:rPr>
              <w:t>Por los materiales que se utilicen para reproducir la información que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6462">
              <w:rPr>
                <w:rFonts w:ascii="Arial" w:hAnsi="Arial" w:cs="Arial"/>
                <w:sz w:val="16"/>
                <w:szCs w:val="16"/>
              </w:rPr>
              <w:t>proporcionen las Dependencias, a través de sus Unidades de Transparencia, Acceso a 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6462">
              <w:rPr>
                <w:rFonts w:ascii="Arial" w:hAnsi="Arial" w:cs="Arial"/>
                <w:sz w:val="16"/>
                <w:szCs w:val="16"/>
              </w:rPr>
              <w:t>Información Pública y Protección de Datos Personales, se causarán derechos conforme 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6462">
              <w:rPr>
                <w:rFonts w:ascii="Arial" w:hAnsi="Arial" w:cs="Arial"/>
                <w:sz w:val="16"/>
                <w:szCs w:val="16"/>
              </w:rPr>
              <w:t>la tarifa siguiente:</w:t>
            </w:r>
          </w:p>
          <w:p w14:paraId="4DC37CCA" w14:textId="77777777" w:rsidR="00F01DD6" w:rsidRPr="009B20D8" w:rsidRDefault="00F01DD6" w:rsidP="00F01DD6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97418D" w14:textId="77777777" w:rsidR="00F01DD6" w:rsidRPr="009B20D8" w:rsidRDefault="00F01DD6" w:rsidP="00F01D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20D8">
              <w:rPr>
                <w:rFonts w:ascii="Arial" w:hAnsi="Arial" w:cs="Arial"/>
                <w:sz w:val="16"/>
                <w:szCs w:val="16"/>
              </w:rPr>
              <w:t xml:space="preserve">Para la expedición de copia simple blanco y negro por cada foja tamaño carta 0.011 UMA. </w:t>
            </w:r>
          </w:p>
          <w:p w14:paraId="48BA94D7" w14:textId="77777777" w:rsidR="00F01DD6" w:rsidRPr="009B20D8" w:rsidRDefault="00F01DD6" w:rsidP="00F01D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20D8">
              <w:rPr>
                <w:rFonts w:ascii="Arial" w:hAnsi="Arial" w:cs="Arial"/>
                <w:sz w:val="16"/>
                <w:szCs w:val="16"/>
              </w:rPr>
              <w:t xml:space="preserve">Para la expedición de copia simple blanco y negro por cada foja tamaño oficio 0.012 UMA. </w:t>
            </w:r>
          </w:p>
          <w:p w14:paraId="38ECD50C" w14:textId="77777777" w:rsidR="00F01DD6" w:rsidRPr="009B20D8" w:rsidRDefault="00F01DD6" w:rsidP="00F01D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20D8">
              <w:rPr>
                <w:rFonts w:ascii="Arial" w:hAnsi="Arial" w:cs="Arial"/>
                <w:sz w:val="16"/>
                <w:szCs w:val="16"/>
              </w:rPr>
              <w:t xml:space="preserve">Expedición de copia a color tamaño carta por foja 0.0828 UMA y tamaño oficio por foja 0.1183 UMA. </w:t>
            </w:r>
          </w:p>
          <w:p w14:paraId="70B5F823" w14:textId="77777777" w:rsidR="00F01DD6" w:rsidRPr="009B20D8" w:rsidRDefault="00F01DD6" w:rsidP="00F01D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20D8">
              <w:rPr>
                <w:rFonts w:ascii="Arial" w:hAnsi="Arial" w:cs="Arial"/>
                <w:sz w:val="16"/>
                <w:szCs w:val="16"/>
              </w:rPr>
              <w:t xml:space="preserve">Versiones Públicas por foja 0.040 UMA. </w:t>
            </w:r>
          </w:p>
          <w:p w14:paraId="0FFD3B32" w14:textId="77777777" w:rsidR="00F01DD6" w:rsidRPr="009B20D8" w:rsidRDefault="00F01DD6" w:rsidP="00F01D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20D8">
              <w:rPr>
                <w:rFonts w:ascii="Arial" w:hAnsi="Arial" w:cs="Arial"/>
                <w:sz w:val="16"/>
                <w:szCs w:val="16"/>
              </w:rPr>
              <w:t xml:space="preserve">Por la expedición de copias simples de planos geográficos o arquitectónicos que por sus características y dimensiones requieran de mecanismos especiales o equipo tecnológico especial para su reproducción se aplicará la tarifa prevista en la fracción III del artículo 50 de esta Ley. </w:t>
            </w:r>
          </w:p>
          <w:p w14:paraId="00D4B6F9" w14:textId="77777777" w:rsidR="00F01DD6" w:rsidRPr="009B20D8" w:rsidRDefault="00F01DD6" w:rsidP="00F01D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20D8">
              <w:rPr>
                <w:rFonts w:ascii="Arial" w:hAnsi="Arial" w:cs="Arial"/>
                <w:sz w:val="16"/>
                <w:szCs w:val="16"/>
              </w:rPr>
              <w:t>Por la expedición de la información digital en disco compacto, multimedia, memoria usb:</w:t>
            </w:r>
          </w:p>
          <w:p w14:paraId="7B7C1EB5" w14:textId="77777777" w:rsidR="00F01DD6" w:rsidRPr="009B20D8" w:rsidRDefault="00F01DD6" w:rsidP="00F01DD6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3132" w:type="dxa"/>
              <w:tblInd w:w="409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1431"/>
            </w:tblGrid>
            <w:tr w:rsidR="00F01DD6" w:rsidRPr="009B20D8" w14:paraId="5A05B081" w14:textId="77777777">
              <w:trPr>
                <w:trHeight w:val="37"/>
              </w:trPr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vAlign w:val="center"/>
                  <w:hideMark/>
                </w:tcPr>
                <w:p w14:paraId="63B3050E" w14:textId="77777777" w:rsidR="00F01DD6" w:rsidRPr="009B20D8" w:rsidRDefault="00F01DD6" w:rsidP="00F01D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  <w:r w:rsidRPr="009B20D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Concepto</w:t>
                  </w:r>
                </w:p>
              </w:tc>
              <w:tc>
                <w:tcPr>
                  <w:tcW w:w="143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vAlign w:val="center"/>
                  <w:hideMark/>
                </w:tcPr>
                <w:p w14:paraId="65D5E6D7" w14:textId="77777777" w:rsidR="00F01DD6" w:rsidRPr="009B20D8" w:rsidRDefault="00F01DD6" w:rsidP="00F01D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  <w:r w:rsidRPr="009B20D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 xml:space="preserve">UMA </w:t>
                  </w:r>
                </w:p>
              </w:tc>
            </w:tr>
            <w:tr w:rsidR="00F01DD6" w:rsidRPr="009B20D8" w14:paraId="0295A824" w14:textId="77777777" w:rsidTr="00BE3A9A">
              <w:trPr>
                <w:trHeight w:val="83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7511C02" w14:textId="77777777" w:rsidR="00F01DD6" w:rsidRPr="009B20D8" w:rsidRDefault="00F01DD6" w:rsidP="00F01DD6">
                  <w:pPr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9B20D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  <w:t>CD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DAC35B7" w14:textId="77777777" w:rsidR="00F01DD6" w:rsidRPr="009B20D8" w:rsidRDefault="00F01DD6" w:rsidP="00F01DD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9B20D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  <w:t>0.1372</w:t>
                  </w:r>
                </w:p>
              </w:tc>
            </w:tr>
            <w:tr w:rsidR="00F01DD6" w:rsidRPr="009B20D8" w14:paraId="283EA9E9" w14:textId="77777777" w:rsidTr="00BE3A9A">
              <w:trPr>
                <w:trHeight w:val="171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2602DE4" w14:textId="77777777" w:rsidR="00F01DD6" w:rsidRPr="009B20D8" w:rsidRDefault="00F01DD6" w:rsidP="00F01DD6">
                  <w:pPr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9B20D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  <w:t>CD REGRABABLE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ECD623D" w14:textId="77777777" w:rsidR="00F01DD6" w:rsidRPr="009B20D8" w:rsidRDefault="00F01DD6" w:rsidP="00F01DD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9B20D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  <w:t>0.2698</w:t>
                  </w:r>
                </w:p>
              </w:tc>
            </w:tr>
            <w:tr w:rsidR="00F01DD6" w:rsidRPr="009B20D8" w14:paraId="3EF1E7D8" w14:textId="77777777" w:rsidTr="00BE3A9A">
              <w:trPr>
                <w:trHeight w:val="104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7090AEB" w14:textId="77777777" w:rsidR="00F01DD6" w:rsidRPr="009B20D8" w:rsidRDefault="00F01DD6" w:rsidP="00F01DD6">
                  <w:pPr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9B20D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  <w:t>DVD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0F4807D" w14:textId="77777777" w:rsidR="00F01DD6" w:rsidRPr="009B20D8" w:rsidRDefault="00F01DD6" w:rsidP="00F01DD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9B20D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  <w:t>0.0686</w:t>
                  </w:r>
                </w:p>
              </w:tc>
            </w:tr>
            <w:tr w:rsidR="00F01DD6" w:rsidRPr="009B20D8" w14:paraId="6853972F" w14:textId="77777777" w:rsidTr="00BE3A9A">
              <w:trPr>
                <w:trHeight w:val="177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158184B" w14:textId="77777777" w:rsidR="00F01DD6" w:rsidRPr="009B20D8" w:rsidRDefault="00F01DD6" w:rsidP="00F01DD6">
                  <w:pPr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9B20D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  <w:t>DVD REGRABABLE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BA8DDD9" w14:textId="77777777" w:rsidR="00F01DD6" w:rsidRPr="009B20D8" w:rsidRDefault="00F01DD6" w:rsidP="00F01DD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9B20D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  <w:t>0.176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  <w:t>3</w:t>
                  </w:r>
                </w:p>
              </w:tc>
            </w:tr>
            <w:tr w:rsidR="00F01DD6" w:rsidRPr="009B20D8" w14:paraId="27FCF55A" w14:textId="77777777" w:rsidTr="00BE3A9A">
              <w:trPr>
                <w:trHeight w:val="123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9DBDF9B" w14:textId="77777777" w:rsidR="00F01DD6" w:rsidRPr="009B20D8" w:rsidRDefault="00F01DD6" w:rsidP="00F01DD6">
                  <w:pPr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9B20D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  <w:t>USB 8GB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31E2EFA" w14:textId="77777777" w:rsidR="00F01DD6" w:rsidRPr="009B20D8" w:rsidRDefault="00F01DD6" w:rsidP="00F01DD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9B20D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  <w:t>1.5102</w:t>
                  </w:r>
                </w:p>
              </w:tc>
            </w:tr>
            <w:tr w:rsidR="00F01DD6" w:rsidRPr="009B20D8" w14:paraId="3AC10610" w14:textId="77777777" w:rsidTr="00BE3A9A">
              <w:trPr>
                <w:trHeight w:val="198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E5D50F1" w14:textId="77777777" w:rsidR="00F01DD6" w:rsidRPr="009B20D8" w:rsidRDefault="00F01DD6" w:rsidP="00F01DD6">
                  <w:pPr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9B20D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  <w:t>USB 16GB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CF6FFD2" w14:textId="77777777" w:rsidR="00F01DD6" w:rsidRPr="009B20D8" w:rsidRDefault="00F01DD6" w:rsidP="00F01DD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9B20D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  <w:t>1.7848</w:t>
                  </w:r>
                </w:p>
              </w:tc>
            </w:tr>
            <w:tr w:rsidR="00F01DD6" w:rsidRPr="009B20D8" w14:paraId="3B059B12" w14:textId="77777777" w:rsidTr="00BE3A9A">
              <w:trPr>
                <w:trHeight w:val="129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A12676F" w14:textId="77777777" w:rsidR="00F01DD6" w:rsidRPr="009B20D8" w:rsidRDefault="00F01DD6" w:rsidP="00F01DD6">
                  <w:pPr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9B20D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  <w:t>USB 32GB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F16DC13" w14:textId="77777777" w:rsidR="00F01DD6" w:rsidRPr="009B20D8" w:rsidRDefault="00F01DD6" w:rsidP="00F01DD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9B20D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  <w:t>2.5262</w:t>
                  </w:r>
                </w:p>
              </w:tc>
            </w:tr>
            <w:tr w:rsidR="00F01DD6" w:rsidRPr="009B20D8" w14:paraId="7E4C6B5F" w14:textId="77777777" w:rsidTr="00BE3A9A">
              <w:trPr>
                <w:trHeight w:val="203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11AD708" w14:textId="77777777" w:rsidR="00F01DD6" w:rsidRPr="009B20D8" w:rsidRDefault="00F01DD6" w:rsidP="00F01DD6">
                  <w:pPr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9B20D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  <w:t>USB 64GB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DB83169" w14:textId="77777777" w:rsidR="00F01DD6" w:rsidRPr="009B20D8" w:rsidRDefault="00F01DD6" w:rsidP="00F01DD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9B20D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  <w:t>3.5285</w:t>
                  </w:r>
                </w:p>
              </w:tc>
            </w:tr>
          </w:tbl>
          <w:p w14:paraId="54C020BC" w14:textId="77777777" w:rsidR="00F01DD6" w:rsidRPr="009B20D8" w:rsidRDefault="00F01DD6" w:rsidP="00F01DD6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9B4A4A3" w14:textId="77777777" w:rsidR="00F01DD6" w:rsidRPr="009B20D8" w:rsidRDefault="00F01DD6" w:rsidP="00F01DD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281" w:firstLine="141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B20D8">
              <w:rPr>
                <w:rFonts w:ascii="Arial" w:hAnsi="Arial" w:cs="Arial"/>
                <w:sz w:val="16"/>
                <w:szCs w:val="16"/>
                <w:lang w:val="es-MX"/>
              </w:rPr>
              <w:t>VII.</w:t>
            </w:r>
            <w:r w:rsidRPr="009B20D8">
              <w:rPr>
                <w:rFonts w:ascii="Arial" w:hAnsi="Arial" w:cs="Arial"/>
                <w:sz w:val="16"/>
                <w:szCs w:val="16"/>
                <w:lang w:val="es-MX"/>
              </w:rPr>
              <w:tab/>
              <w:t xml:space="preserve">Por el escaneo de documentos para entregarlos en medios magnéticos, por cada hoja 0.005 UMA. </w:t>
            </w:r>
          </w:p>
          <w:p w14:paraId="521CE0F9" w14:textId="77777777" w:rsidR="00F01DD6" w:rsidRPr="009B20D8" w:rsidRDefault="00F01DD6" w:rsidP="00F01DD6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38EF8F8B" w14:textId="77777777" w:rsidR="00F01DD6" w:rsidRDefault="00F01DD6" w:rsidP="00F01DD6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D6462">
              <w:rPr>
                <w:rFonts w:ascii="Arial" w:hAnsi="Arial" w:cs="Arial"/>
                <w:sz w:val="16"/>
                <w:szCs w:val="16"/>
                <w:lang w:val="es-MX"/>
              </w:rPr>
              <w:t>El derecho previsto en las fracciones I, II y III del presente artículo, por la expedición de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3D6462">
              <w:rPr>
                <w:rFonts w:ascii="Arial" w:hAnsi="Arial" w:cs="Arial"/>
                <w:sz w:val="16"/>
                <w:szCs w:val="16"/>
                <w:lang w:val="es-MX"/>
              </w:rPr>
              <w:t>copias simples incluyendo la de datos personales (Acceso, Rectificación, Cancelación y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3D6462">
              <w:rPr>
                <w:rFonts w:ascii="Arial" w:hAnsi="Arial" w:cs="Arial"/>
                <w:sz w:val="16"/>
                <w:szCs w:val="16"/>
                <w:lang w:val="es-MX"/>
              </w:rPr>
              <w:t>Oposición), el cobro se realizará a partir de la foja veintiuno.</w:t>
            </w:r>
          </w:p>
          <w:p w14:paraId="59628E3A" w14:textId="77777777" w:rsidR="00F01DD6" w:rsidRPr="009B20D8" w:rsidRDefault="00F01DD6" w:rsidP="00F01DD6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34F732E5" w14:textId="77777777" w:rsidR="00F01DD6" w:rsidRPr="009B20D8" w:rsidRDefault="00F01DD6" w:rsidP="00F01DD6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D6462">
              <w:rPr>
                <w:rFonts w:ascii="Arial" w:hAnsi="Arial" w:cs="Arial"/>
                <w:sz w:val="16"/>
                <w:szCs w:val="16"/>
                <w:lang w:val="es-MX"/>
              </w:rPr>
              <w:t>Lo dispuesto en la fracción VI no causará cobro alguno, cuando el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3D6462">
              <w:rPr>
                <w:rFonts w:ascii="Arial" w:hAnsi="Arial" w:cs="Arial"/>
                <w:sz w:val="16"/>
                <w:szCs w:val="16"/>
                <w:lang w:val="es-MX"/>
              </w:rPr>
              <w:t>solicitante se presente ante la Unidad de Transparencia que corresponda, con el material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3D6462">
              <w:rPr>
                <w:rFonts w:ascii="Arial" w:hAnsi="Arial" w:cs="Arial"/>
                <w:sz w:val="16"/>
                <w:szCs w:val="16"/>
                <w:lang w:val="es-MX"/>
              </w:rPr>
              <w:t>señalado en esa fracción o cualquier otra que se requiera para la reproducción de la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3D6462">
              <w:rPr>
                <w:rFonts w:ascii="Arial" w:hAnsi="Arial" w:cs="Arial"/>
                <w:sz w:val="16"/>
                <w:szCs w:val="16"/>
                <w:lang w:val="es-MX"/>
              </w:rPr>
              <w:t>información solicitada.</w:t>
            </w:r>
          </w:p>
          <w:p w14:paraId="0A683D48" w14:textId="77777777" w:rsidR="00F01DD6" w:rsidRPr="009B20D8" w:rsidRDefault="00F01DD6" w:rsidP="00F01DD6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5C03AE93" w14:textId="77777777" w:rsidR="00F01DD6" w:rsidRDefault="00F01DD6" w:rsidP="00F01DD6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D56609">
              <w:rPr>
                <w:rFonts w:ascii="Arial" w:hAnsi="Arial" w:cs="Arial"/>
                <w:sz w:val="16"/>
                <w:szCs w:val="16"/>
                <w:lang w:val="es-MX"/>
              </w:rPr>
              <w:t xml:space="preserve">Para la certificación de copias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1.73 UMA </w:t>
            </w:r>
            <w:r w:rsidRPr="00D56609">
              <w:rPr>
                <w:rFonts w:ascii="Arial" w:hAnsi="Arial" w:cs="Arial"/>
                <w:sz w:val="16"/>
                <w:szCs w:val="16"/>
                <w:lang w:val="es-MX"/>
              </w:rPr>
              <w:t>se sumará a los derechos por expedición de copias simples, que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D56609">
              <w:rPr>
                <w:rFonts w:ascii="Arial" w:hAnsi="Arial" w:cs="Arial"/>
                <w:sz w:val="16"/>
                <w:szCs w:val="16"/>
                <w:lang w:val="es-MX"/>
              </w:rPr>
              <w:t>corresponda.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</w:p>
          <w:p w14:paraId="144D18D1" w14:textId="77777777" w:rsidR="00F01DD6" w:rsidRDefault="00F01DD6" w:rsidP="00F01DD6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D56609">
              <w:rPr>
                <w:rFonts w:ascii="Arial" w:hAnsi="Arial" w:cs="Arial"/>
                <w:sz w:val="16"/>
                <w:szCs w:val="16"/>
                <w:lang w:val="es-MX"/>
              </w:rPr>
              <w:cr/>
            </w:r>
            <w:r w:rsidRPr="00730CE6">
              <w:rPr>
                <w:rFonts w:ascii="Arial" w:hAnsi="Arial" w:cs="Arial"/>
                <w:sz w:val="16"/>
                <w:szCs w:val="16"/>
                <w:lang w:val="es-MX"/>
              </w:rPr>
              <w:t>Para el envío de documentos o de material que contenga información a través de correo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730CE6">
              <w:rPr>
                <w:rFonts w:ascii="Arial" w:hAnsi="Arial" w:cs="Arial"/>
                <w:sz w:val="16"/>
                <w:szCs w:val="16"/>
                <w:lang w:val="es-MX"/>
              </w:rPr>
              <w:t>certificado o mensajería, además del pago de derechos a que se refieren las fracciones I,II, III, IV, V, VI y VII el solicitante deberá cubrir el costo del servicio respectivo por lo que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730CE6">
              <w:rPr>
                <w:rFonts w:ascii="Arial" w:hAnsi="Arial" w:cs="Arial"/>
                <w:sz w:val="16"/>
                <w:szCs w:val="16"/>
                <w:lang w:val="es-MX"/>
              </w:rPr>
              <w:t>deberá notificar a la Unidad de Transparencia correspondiente los servicios que ha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730CE6">
              <w:rPr>
                <w:rFonts w:ascii="Arial" w:hAnsi="Arial" w:cs="Arial"/>
                <w:sz w:val="16"/>
                <w:szCs w:val="16"/>
                <w:lang w:val="es-MX"/>
              </w:rPr>
              <w:t>contratado para que ésta última proceda al envío.</w:t>
            </w:r>
          </w:p>
          <w:p w14:paraId="6CBDD47A" w14:textId="77777777" w:rsidR="00E80D12" w:rsidRPr="009B20D8" w:rsidRDefault="00E80D12" w:rsidP="00F01DD6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498D4242" w14:textId="77777777" w:rsidR="00F01DD6" w:rsidRPr="009B20D8" w:rsidRDefault="00F01DD6" w:rsidP="00F01DD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20D8">
              <w:rPr>
                <w:rFonts w:ascii="Arial" w:hAnsi="Arial" w:cs="Arial"/>
                <w:sz w:val="16"/>
                <w:szCs w:val="16"/>
              </w:rPr>
              <w:t xml:space="preserve">Las unidades de transparencia podrán exceptuar el pago de reproducción y envío atendiendo a las circunstancias socioeconómicas del solicitante. Lo anterior de conformidad a los artículos </w:t>
            </w:r>
            <w:r>
              <w:rPr>
                <w:rFonts w:ascii="Arial" w:hAnsi="Arial" w:cs="Arial"/>
                <w:sz w:val="16"/>
                <w:szCs w:val="16"/>
              </w:rPr>
              <w:t>151</w:t>
            </w:r>
            <w:r w:rsidRPr="009B20D8">
              <w:rPr>
                <w:rFonts w:ascii="Arial" w:hAnsi="Arial" w:cs="Arial"/>
                <w:sz w:val="16"/>
                <w:szCs w:val="16"/>
              </w:rPr>
              <w:t xml:space="preserve"> de la Ley de Transparencia y Acceso a la Información Pública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9B20D8">
              <w:rPr>
                <w:rFonts w:ascii="Arial" w:hAnsi="Arial" w:cs="Arial"/>
                <w:sz w:val="16"/>
                <w:szCs w:val="16"/>
              </w:rPr>
              <w:t>el Estado de Quintana Roo.</w:t>
            </w:r>
          </w:p>
        </w:tc>
      </w:tr>
      <w:tr w:rsidR="00F01DD6" w:rsidRPr="009B20D8" w14:paraId="1CE05239" w14:textId="77777777">
        <w:trPr>
          <w:jc w:val="center"/>
        </w:trPr>
        <w:tc>
          <w:tcPr>
            <w:tcW w:w="10850" w:type="dxa"/>
            <w:gridSpan w:val="6"/>
            <w:shd w:val="clear" w:color="auto" w:fill="F2F2F2"/>
          </w:tcPr>
          <w:p w14:paraId="1995A4CF" w14:textId="77777777" w:rsidR="00F01DD6" w:rsidRPr="009B20D8" w:rsidRDefault="00F01DD6" w:rsidP="00F01DD6">
            <w:pPr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B20D8">
              <w:rPr>
                <w:rFonts w:ascii="Arial" w:hAnsi="Arial" w:cs="Arial"/>
                <w:b/>
                <w:sz w:val="20"/>
                <w:szCs w:val="20"/>
              </w:rPr>
              <w:t>Aviso de privacidad simplificado del formato de solicitud de información pública</w:t>
            </w:r>
          </w:p>
        </w:tc>
      </w:tr>
      <w:tr w:rsidR="00F01DD6" w:rsidRPr="009B20D8" w14:paraId="770E7720" w14:textId="77777777" w:rsidTr="009A7FBA">
        <w:trPr>
          <w:jc w:val="center"/>
        </w:trPr>
        <w:tc>
          <w:tcPr>
            <w:tcW w:w="10850" w:type="dxa"/>
            <w:gridSpan w:val="6"/>
            <w:tcBorders>
              <w:bottom w:val="single" w:sz="4" w:space="0" w:color="auto"/>
            </w:tcBorders>
          </w:tcPr>
          <w:p w14:paraId="64BF10F3" w14:textId="77777777" w:rsidR="00F01DD6" w:rsidRPr="009B20D8" w:rsidRDefault="00F01DD6" w:rsidP="00F01DD6">
            <w:pPr>
              <w:tabs>
                <w:tab w:val="left" w:pos="168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B20D8">
              <w:rPr>
                <w:rFonts w:ascii="Arial" w:hAnsi="Arial" w:cs="Arial"/>
                <w:sz w:val="16"/>
                <w:szCs w:val="16"/>
                <w:lang w:val="es-MX"/>
              </w:rPr>
              <w:t xml:space="preserve">El Instituto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Quintanarroense de Transparencia para el Pueblo</w:t>
            </w:r>
            <w:r w:rsidRPr="009B20D8">
              <w:rPr>
                <w:rFonts w:ascii="Arial" w:hAnsi="Arial" w:cs="Arial"/>
                <w:sz w:val="16"/>
                <w:szCs w:val="16"/>
                <w:lang w:val="es-MX"/>
              </w:rPr>
              <w:t xml:space="preserve"> (I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QTP</w:t>
            </w:r>
            <w:r w:rsidRPr="009B20D8">
              <w:rPr>
                <w:rFonts w:ascii="Arial" w:hAnsi="Arial" w:cs="Arial"/>
                <w:sz w:val="16"/>
                <w:szCs w:val="16"/>
                <w:lang w:val="es-MX"/>
              </w:rPr>
              <w:t xml:space="preserve">), con domicilio Av. Othón p. Blanco, No. 66, Col. Barrio Bravo, C.P. 77098, Ciudad de Chetumal, Quintana Roo;  es el responsable del tratamiento de los datos personales que nos proporcione, los cuales serán protegidos conforme a lo dispuesto por la Ley General de Protección de Datos Personales en Posesión de Sujetos Obligados y la Ley de Protección de Datos </w:t>
            </w:r>
            <w:r w:rsidRPr="009B20D8">
              <w:rPr>
                <w:rFonts w:ascii="Arial" w:hAnsi="Arial" w:cs="Arial"/>
                <w:sz w:val="16"/>
                <w:szCs w:val="16"/>
                <w:lang w:val="es-MX"/>
              </w:rPr>
              <w:lastRenderedPageBreak/>
              <w:t xml:space="preserve">Personales en Posesión de Sujetos Obligados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d</w:t>
            </w:r>
            <w:r w:rsidRPr="009B20D8">
              <w:rPr>
                <w:rFonts w:ascii="Arial" w:hAnsi="Arial" w:cs="Arial"/>
                <w:sz w:val="16"/>
                <w:szCs w:val="16"/>
                <w:lang w:val="es-MX"/>
              </w:rPr>
              <w:t>el Estado de Quintana Roo y demás normatividad que resulte aplicable.</w:t>
            </w:r>
          </w:p>
          <w:p w14:paraId="10FA159E" w14:textId="77777777" w:rsidR="00F01DD6" w:rsidRDefault="00F01DD6" w:rsidP="00F01DD6">
            <w:pPr>
              <w:tabs>
                <w:tab w:val="left" w:pos="168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14:paraId="651C11FB" w14:textId="77777777" w:rsidR="00F01DD6" w:rsidRPr="009B20D8" w:rsidRDefault="00F01DD6" w:rsidP="00F01DD6">
            <w:pPr>
              <w:tabs>
                <w:tab w:val="left" w:pos="168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20D8">
              <w:rPr>
                <w:rFonts w:ascii="Arial" w:hAnsi="Arial" w:cs="Arial"/>
                <w:b/>
                <w:sz w:val="16"/>
                <w:szCs w:val="16"/>
                <w:lang w:val="es-MX"/>
              </w:rPr>
              <w:t>Sus datos personales serán utilizados para las siguientes finalidades:</w:t>
            </w:r>
          </w:p>
          <w:p w14:paraId="00EAC43F" w14:textId="77777777" w:rsidR="00F01DD6" w:rsidRPr="009B20D8" w:rsidRDefault="00F01DD6" w:rsidP="00F01DD6">
            <w:pPr>
              <w:tabs>
                <w:tab w:val="left" w:pos="168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B20D8">
              <w:rPr>
                <w:rFonts w:ascii="Arial" w:hAnsi="Arial" w:cs="Arial"/>
                <w:sz w:val="16"/>
                <w:szCs w:val="16"/>
                <w:lang w:val="es-MX"/>
              </w:rPr>
              <w:t xml:space="preserve">Los datos personales que nos proporcionan a través del Formato de solicitud de información, escrito libre, correo postal ordinario o certificado, servicio de mensajería, telégrafo, correo electrónico </w:t>
            </w:r>
            <w:hyperlink r:id="rId8" w:history="1">
              <w:r w:rsidRPr="003F1EDB">
                <w:rPr>
                  <w:rStyle w:val="Hipervnculo"/>
                  <w:rFonts w:ascii="Arial" w:hAnsi="Arial" w:cs="Arial"/>
                  <w:sz w:val="16"/>
                  <w:szCs w:val="16"/>
                  <w:lang w:val="es-MX"/>
                </w:rPr>
                <w:t>unidad.transparencia@iqtp.gob.mx</w:t>
              </w:r>
            </w:hyperlink>
            <w:r w:rsidRPr="009B20D8">
              <w:rPr>
                <w:rFonts w:ascii="Arial" w:hAnsi="Arial" w:cs="Arial"/>
                <w:sz w:val="16"/>
                <w:szCs w:val="16"/>
                <w:lang w:val="es-MX"/>
              </w:rPr>
              <w:t xml:space="preserve"> e </w:t>
            </w:r>
            <w:hyperlink r:id="rId9" w:history="1">
              <w:r w:rsidRPr="009B20D8">
                <w:rPr>
                  <w:rStyle w:val="Hipervnculo"/>
                  <w:rFonts w:ascii="Arial" w:hAnsi="Arial" w:cs="Arial"/>
                  <w:sz w:val="16"/>
                  <w:szCs w:val="16"/>
                  <w:lang w:val="es-MX"/>
                </w:rPr>
                <w:t>http://plataformadetransparencia.org.mx</w:t>
              </w:r>
            </w:hyperlink>
            <w:r w:rsidRPr="009B20D8">
              <w:rPr>
                <w:rFonts w:ascii="Arial" w:hAnsi="Arial" w:cs="Arial"/>
                <w:sz w:val="16"/>
                <w:szCs w:val="16"/>
                <w:lang w:val="es-MX"/>
              </w:rPr>
              <w:t xml:space="preserve"> , serán utilizados para las siguientes finalidades:</w:t>
            </w:r>
          </w:p>
          <w:p w14:paraId="4977543E" w14:textId="77777777" w:rsidR="00F01DD6" w:rsidRPr="009B20D8" w:rsidRDefault="00F01DD6" w:rsidP="00F01DD6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B20D8">
              <w:rPr>
                <w:rFonts w:ascii="Arial" w:hAnsi="Arial" w:cs="Arial"/>
                <w:sz w:val="16"/>
                <w:szCs w:val="16"/>
                <w:lang w:val="es-MX"/>
              </w:rPr>
              <w:t>Registrar y auxiliar a los particulares en la elaboración de solicitudes de acceso a la información;</w:t>
            </w:r>
            <w:r w:rsidRPr="009B20D8">
              <w:rPr>
                <w:rStyle w:val="Normal"/>
                <w:rFonts w:ascii="Arial" w:hAnsi="Arial" w:cs="Arial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1E7A093" w14:textId="77777777" w:rsidR="00F01DD6" w:rsidRPr="009B20D8" w:rsidRDefault="00F01DD6" w:rsidP="00F01DD6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B20D8">
              <w:rPr>
                <w:rFonts w:ascii="Arial" w:hAnsi="Arial" w:cs="Arial"/>
                <w:sz w:val="16"/>
                <w:szCs w:val="16"/>
                <w:lang w:val="es-MX"/>
              </w:rPr>
              <w:t>Recibir y dar trámite a las solicitudes de acceso a la información;</w:t>
            </w:r>
          </w:p>
          <w:p w14:paraId="2E07E25F" w14:textId="77777777" w:rsidR="00F01DD6" w:rsidRPr="009B20D8" w:rsidRDefault="00F01DD6" w:rsidP="00F01DD6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B20D8">
              <w:rPr>
                <w:rFonts w:ascii="Arial" w:hAnsi="Arial" w:cs="Arial"/>
                <w:sz w:val="16"/>
                <w:szCs w:val="16"/>
                <w:lang w:val="es-MX"/>
              </w:rPr>
              <w:t>Facilitar la captura de las solicitudes de información para control mensual y anual de las mismas.</w:t>
            </w:r>
          </w:p>
          <w:p w14:paraId="7F842E7A" w14:textId="77777777" w:rsidR="00F01DD6" w:rsidRPr="009B20D8" w:rsidRDefault="00F01DD6" w:rsidP="00F01DD6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B20D8">
              <w:rPr>
                <w:rFonts w:ascii="Arial" w:hAnsi="Arial" w:cs="Arial"/>
                <w:sz w:val="16"/>
                <w:szCs w:val="16"/>
                <w:lang w:val="es-MX"/>
              </w:rPr>
              <w:t>Dar seguimiento a recursos de revisión.</w:t>
            </w:r>
          </w:p>
          <w:p w14:paraId="0CF7F89B" w14:textId="77777777" w:rsidR="00F01DD6" w:rsidRDefault="00F01DD6" w:rsidP="00F01DD6">
            <w:pPr>
              <w:tabs>
                <w:tab w:val="left" w:pos="168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20091692" w14:textId="77777777" w:rsidR="00F01DD6" w:rsidRDefault="00F01DD6" w:rsidP="00F01DD6">
            <w:pPr>
              <w:tabs>
                <w:tab w:val="left" w:pos="168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B20D8">
              <w:rPr>
                <w:rFonts w:ascii="Arial" w:hAnsi="Arial" w:cs="Arial"/>
                <w:sz w:val="16"/>
                <w:szCs w:val="16"/>
                <w:lang w:val="es-MX"/>
              </w:rPr>
              <w:t>De manera adicional la información proporcionada podrá ser utilizada con fines estadísticos, la cual no estará asociada con el titular de los datos personales, por lo que no será posible identificarlo.</w:t>
            </w:r>
          </w:p>
          <w:p w14:paraId="17B3A4BA" w14:textId="77777777" w:rsidR="00F01DD6" w:rsidRPr="009B20D8" w:rsidRDefault="00F01DD6" w:rsidP="00F01DD6">
            <w:pPr>
              <w:tabs>
                <w:tab w:val="left" w:pos="168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61C32432" w14:textId="77777777" w:rsidR="00F01DD6" w:rsidRDefault="00F01DD6" w:rsidP="00F01DD6">
            <w:pPr>
              <w:tabs>
                <w:tab w:val="left" w:pos="168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B20D8">
              <w:rPr>
                <w:rFonts w:ascii="Arial" w:hAnsi="Arial" w:cs="Arial"/>
                <w:sz w:val="16"/>
                <w:szCs w:val="16"/>
                <w:lang w:val="es-MX"/>
              </w:rPr>
              <w:t>Se informa que no se realizarán transferencias de datos personales, salvo aquéllas que sean necesarias para atender requerimientos de información de una autoridad competente, que estén debidamente fundados y motivados.</w:t>
            </w:r>
          </w:p>
          <w:p w14:paraId="16508DF3" w14:textId="77777777" w:rsidR="00F01DD6" w:rsidRPr="009B20D8" w:rsidRDefault="00F01DD6" w:rsidP="00F01DD6">
            <w:pPr>
              <w:tabs>
                <w:tab w:val="left" w:pos="168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2B625974" w14:textId="66E84F5E" w:rsidR="00F01DD6" w:rsidRPr="009B20D8" w:rsidRDefault="00F01DD6" w:rsidP="00F01DD6">
            <w:pPr>
              <w:tabs>
                <w:tab w:val="left" w:pos="168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B20D8">
              <w:rPr>
                <w:rFonts w:ascii="Arial" w:hAnsi="Arial" w:cs="Arial"/>
                <w:sz w:val="16"/>
                <w:szCs w:val="16"/>
                <w:lang w:val="es-MX"/>
              </w:rPr>
              <w:t xml:space="preserve">Para mayor detalle consulte, nuestro Aviso de Privacidad Integral de manera presencial en la Unidad de Transparencia del propio Instituto. </w:t>
            </w:r>
            <w:r w:rsidR="00431F4A" w:rsidRPr="009B20D8">
              <w:rPr>
                <w:rFonts w:ascii="Arial" w:hAnsi="Arial" w:cs="Arial"/>
                <w:b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76C1D730" wp14:editId="6F212DD6">
                      <wp:simplePos x="0" y="0"/>
                      <wp:positionH relativeFrom="column">
                        <wp:posOffset>6230620</wp:posOffset>
                      </wp:positionH>
                      <wp:positionV relativeFrom="paragraph">
                        <wp:posOffset>86360</wp:posOffset>
                      </wp:positionV>
                      <wp:extent cx="613410" cy="222885"/>
                      <wp:effectExtent l="0" t="4445" r="0" b="127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10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BAABD4" w14:textId="77777777" w:rsidR="00F01DD6" w:rsidRPr="000E7FC7" w:rsidRDefault="00F01DD6" w:rsidP="00C865DC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0E7FC7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  <w:lang w:val="es-MX"/>
                                    </w:rPr>
                                    <w:t>Reverso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1D7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490.6pt;margin-top:6.8pt;width:48.3pt;height:17.5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" filled="f" stroked="f">
                      <v:textbox>
                        <w:txbxContent>
                          <w:p w14:paraId="55BAABD4" w14:textId="77777777" w:rsidR="00F01DD6" w:rsidRPr="000E7FC7" w:rsidRDefault="00F01DD6" w:rsidP="00C865DC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7FC7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es-MX"/>
                              </w:rPr>
                              <w:t>Reverso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FD0B7A" w14:textId="77777777" w:rsidR="00C84BE5" w:rsidRPr="009B20D8" w:rsidRDefault="00C84BE5">
      <w:pPr>
        <w:rPr>
          <w:rFonts w:ascii="Arial" w:hAnsi="Arial" w:cs="Arial"/>
          <w:sz w:val="20"/>
          <w:szCs w:val="20"/>
        </w:rPr>
      </w:pPr>
    </w:p>
    <w:p w14:paraId="06ADFCBF" w14:textId="77777777" w:rsidR="00BE3A9A" w:rsidRPr="009B20D8" w:rsidRDefault="00BE3A9A" w:rsidP="00B7365D">
      <w:pPr>
        <w:rPr>
          <w:rFonts w:ascii="Arial" w:hAnsi="Arial" w:cs="Arial"/>
          <w:b/>
          <w:sz w:val="20"/>
          <w:szCs w:val="20"/>
        </w:rPr>
      </w:pPr>
    </w:p>
    <w:p w14:paraId="5BC5F26B" w14:textId="77777777" w:rsidR="00B7365D" w:rsidRPr="003D6462" w:rsidRDefault="00B7365D" w:rsidP="00B7365D">
      <w:pPr>
        <w:rPr>
          <w:rFonts w:ascii="Arial" w:hAnsi="Arial" w:cs="Arial"/>
          <w:b/>
          <w:sz w:val="18"/>
          <w:szCs w:val="18"/>
        </w:rPr>
      </w:pPr>
      <w:r w:rsidRPr="003D6462">
        <w:rPr>
          <w:rFonts w:ascii="Arial" w:hAnsi="Arial" w:cs="Arial"/>
          <w:b/>
          <w:sz w:val="18"/>
          <w:szCs w:val="18"/>
        </w:rPr>
        <w:t>SOLICITUD DE INFORMACIÓN.</w:t>
      </w:r>
    </w:p>
    <w:p w14:paraId="53F1DFB4" w14:textId="77777777" w:rsidR="00B7365D" w:rsidRPr="003D6462" w:rsidRDefault="00B7365D" w:rsidP="00B7365D">
      <w:pPr>
        <w:rPr>
          <w:rFonts w:ascii="Arial" w:hAnsi="Arial" w:cs="Arial"/>
          <w:b/>
          <w:sz w:val="18"/>
          <w:szCs w:val="18"/>
        </w:rPr>
      </w:pPr>
    </w:p>
    <w:p w14:paraId="011FE30C" w14:textId="77777777" w:rsidR="00B7365D" w:rsidRPr="00D56609" w:rsidRDefault="00DB6787" w:rsidP="007F0875">
      <w:pPr>
        <w:numPr>
          <w:ilvl w:val="0"/>
          <w:numId w:val="6"/>
        </w:numPr>
        <w:rPr>
          <w:rFonts w:ascii="Arial" w:hAnsi="Arial" w:cs="Arial"/>
          <w:b/>
          <w:sz w:val="16"/>
          <w:szCs w:val="16"/>
        </w:rPr>
      </w:pPr>
      <w:r w:rsidRPr="00D56609">
        <w:rPr>
          <w:rFonts w:ascii="Arial" w:hAnsi="Arial" w:cs="Arial"/>
          <w:sz w:val="16"/>
          <w:szCs w:val="16"/>
        </w:rPr>
        <w:t xml:space="preserve">Folio, fecha y hora de recepción de la solicitud de información será </w:t>
      </w:r>
      <w:r w:rsidR="003D4B9F" w:rsidRPr="00D56609">
        <w:rPr>
          <w:rFonts w:ascii="Arial" w:hAnsi="Arial" w:cs="Arial"/>
          <w:b/>
          <w:sz w:val="16"/>
          <w:szCs w:val="16"/>
        </w:rPr>
        <w:t>Llenado</w:t>
      </w:r>
      <w:r w:rsidRPr="00D56609">
        <w:rPr>
          <w:rFonts w:ascii="Arial" w:hAnsi="Arial" w:cs="Arial"/>
          <w:b/>
          <w:sz w:val="16"/>
          <w:szCs w:val="16"/>
        </w:rPr>
        <w:t xml:space="preserve"> por la Unidad de Transparencia</w:t>
      </w:r>
    </w:p>
    <w:p w14:paraId="3F55F0FE" w14:textId="77777777" w:rsidR="00683F73" w:rsidRPr="00D56609" w:rsidRDefault="00AE4219" w:rsidP="00B7365D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D56609">
        <w:rPr>
          <w:rFonts w:ascii="Arial" w:hAnsi="Arial" w:cs="Arial"/>
          <w:sz w:val="16"/>
          <w:szCs w:val="16"/>
        </w:rPr>
        <w:t>Señalar con una X el medio para recibir la información y las notificaciones, si es</w:t>
      </w:r>
      <w:r w:rsidR="00683F73" w:rsidRPr="00D56609">
        <w:rPr>
          <w:rFonts w:ascii="Arial" w:hAnsi="Arial" w:cs="Arial"/>
          <w:sz w:val="16"/>
          <w:szCs w:val="16"/>
        </w:rPr>
        <w:t>:</w:t>
      </w:r>
    </w:p>
    <w:p w14:paraId="5F0B0B80" w14:textId="77777777" w:rsidR="00683F73" w:rsidRPr="00D56609" w:rsidRDefault="00683F73" w:rsidP="00683F73">
      <w:pPr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D56609">
        <w:rPr>
          <w:rFonts w:ascii="Arial" w:hAnsi="Arial" w:cs="Arial"/>
          <w:sz w:val="16"/>
          <w:szCs w:val="16"/>
        </w:rPr>
        <w:t>Correo</w:t>
      </w:r>
      <w:r w:rsidR="00AE4219" w:rsidRPr="00D56609">
        <w:rPr>
          <w:rFonts w:ascii="Arial" w:hAnsi="Arial" w:cs="Arial"/>
          <w:sz w:val="16"/>
          <w:szCs w:val="16"/>
        </w:rPr>
        <w:t xml:space="preserve"> electrónico</w:t>
      </w:r>
      <w:r w:rsidRPr="00D56609">
        <w:rPr>
          <w:rFonts w:ascii="Arial" w:hAnsi="Arial" w:cs="Arial"/>
          <w:sz w:val="16"/>
          <w:szCs w:val="16"/>
        </w:rPr>
        <w:t>:</w:t>
      </w:r>
      <w:r w:rsidR="00AE4219" w:rsidRPr="00D56609">
        <w:rPr>
          <w:rFonts w:ascii="Arial" w:hAnsi="Arial" w:cs="Arial"/>
          <w:sz w:val="16"/>
          <w:szCs w:val="16"/>
        </w:rPr>
        <w:t xml:space="preserve"> señalar la dirección con letra legible</w:t>
      </w:r>
      <w:r w:rsidRPr="00D56609">
        <w:rPr>
          <w:rFonts w:ascii="Arial" w:hAnsi="Arial" w:cs="Arial"/>
          <w:sz w:val="16"/>
          <w:szCs w:val="16"/>
        </w:rPr>
        <w:t>.</w:t>
      </w:r>
    </w:p>
    <w:p w14:paraId="45C520E4" w14:textId="77777777" w:rsidR="00683F73" w:rsidRPr="00D56609" w:rsidRDefault="00683F73" w:rsidP="00683F73">
      <w:pPr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D56609">
        <w:rPr>
          <w:rFonts w:ascii="Arial" w:hAnsi="Arial" w:cs="Arial"/>
          <w:sz w:val="16"/>
          <w:szCs w:val="16"/>
        </w:rPr>
        <w:t>D</w:t>
      </w:r>
      <w:r w:rsidR="00AE4219" w:rsidRPr="00D56609">
        <w:rPr>
          <w:rFonts w:ascii="Arial" w:hAnsi="Arial" w:cs="Arial"/>
          <w:sz w:val="16"/>
          <w:szCs w:val="16"/>
        </w:rPr>
        <w:t>omi</w:t>
      </w:r>
      <w:r w:rsidRPr="00D56609">
        <w:rPr>
          <w:rFonts w:ascii="Arial" w:hAnsi="Arial" w:cs="Arial"/>
          <w:sz w:val="16"/>
          <w:szCs w:val="16"/>
        </w:rPr>
        <w:t>cilio: señalar calle, No interior o exterior</w:t>
      </w:r>
      <w:r w:rsidR="00AE4219" w:rsidRPr="00D56609">
        <w:rPr>
          <w:rFonts w:ascii="Arial" w:hAnsi="Arial" w:cs="Arial"/>
          <w:sz w:val="16"/>
          <w:szCs w:val="16"/>
        </w:rPr>
        <w:t>, colonia, cruzamiento, municipio, código, estado y número telefónico</w:t>
      </w:r>
      <w:r w:rsidRPr="00D56609">
        <w:rPr>
          <w:rFonts w:ascii="Arial" w:hAnsi="Arial" w:cs="Arial"/>
          <w:sz w:val="16"/>
          <w:szCs w:val="16"/>
        </w:rPr>
        <w:t>.</w:t>
      </w:r>
    </w:p>
    <w:p w14:paraId="368B9A2E" w14:textId="77777777" w:rsidR="00B7365D" w:rsidRPr="00D56609" w:rsidRDefault="00B7365D" w:rsidP="00683F73">
      <w:pPr>
        <w:spacing w:after="240"/>
        <w:ind w:left="644"/>
        <w:rPr>
          <w:rFonts w:ascii="Arial" w:hAnsi="Arial" w:cs="Arial"/>
          <w:b/>
          <w:sz w:val="16"/>
          <w:szCs w:val="16"/>
        </w:rPr>
      </w:pPr>
      <w:r w:rsidRPr="00D56609">
        <w:rPr>
          <w:rFonts w:ascii="Arial" w:hAnsi="Arial" w:cs="Arial"/>
          <w:b/>
          <w:sz w:val="16"/>
          <w:szCs w:val="16"/>
        </w:rPr>
        <w:t>En caso de no señalar domicilio, la notificación se hará por estrados.</w:t>
      </w:r>
    </w:p>
    <w:p w14:paraId="24A697E7" w14:textId="77777777" w:rsidR="00B7365D" w:rsidRPr="00D56609" w:rsidRDefault="00B7365D" w:rsidP="000F6EA2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D56609">
        <w:rPr>
          <w:rFonts w:ascii="Arial" w:hAnsi="Arial" w:cs="Arial"/>
          <w:sz w:val="16"/>
          <w:szCs w:val="16"/>
        </w:rPr>
        <w:t>Describir claramente la información que desea solicitar.</w:t>
      </w:r>
    </w:p>
    <w:p w14:paraId="261E2D72" w14:textId="77777777" w:rsidR="000F6EA2" w:rsidRPr="00D56609" w:rsidRDefault="000F6EA2" w:rsidP="000F6EA2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D56609">
        <w:rPr>
          <w:rFonts w:ascii="Arial" w:hAnsi="Arial" w:cs="Arial"/>
          <w:sz w:val="16"/>
          <w:szCs w:val="16"/>
        </w:rPr>
        <w:t>Señalar con una X la opción en la que desea recibir la información</w:t>
      </w:r>
      <w:r w:rsidR="00683F73" w:rsidRPr="00D56609">
        <w:rPr>
          <w:rFonts w:ascii="Arial" w:hAnsi="Arial" w:cs="Arial"/>
          <w:sz w:val="16"/>
          <w:szCs w:val="16"/>
        </w:rPr>
        <w:t>.</w:t>
      </w:r>
    </w:p>
    <w:p w14:paraId="6EC22E8D" w14:textId="77777777" w:rsidR="000F6EA2" w:rsidRDefault="00B7365D" w:rsidP="000F6EA2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D56609">
        <w:rPr>
          <w:rFonts w:ascii="Arial" w:hAnsi="Arial" w:cs="Arial"/>
          <w:sz w:val="16"/>
          <w:szCs w:val="16"/>
        </w:rPr>
        <w:t xml:space="preserve">Señalar con una X el </w:t>
      </w:r>
      <w:r w:rsidR="00C34BA5" w:rsidRPr="00C34BA5">
        <w:rPr>
          <w:rFonts w:ascii="Arial" w:hAnsi="Arial" w:cs="Arial"/>
          <w:sz w:val="16"/>
          <w:szCs w:val="16"/>
        </w:rPr>
        <w:t>Consiento que mis datos se utilicen con fines estadísticos</w:t>
      </w:r>
      <w:r w:rsidR="00076D5E" w:rsidRPr="00D56609">
        <w:rPr>
          <w:rFonts w:ascii="Arial" w:hAnsi="Arial" w:cs="Arial"/>
          <w:sz w:val="16"/>
          <w:szCs w:val="16"/>
        </w:rPr>
        <w:t>.</w:t>
      </w:r>
      <w:r w:rsidR="000F6EA2" w:rsidRPr="00D56609">
        <w:rPr>
          <w:rFonts w:ascii="Arial" w:hAnsi="Arial" w:cs="Arial"/>
          <w:sz w:val="16"/>
          <w:szCs w:val="16"/>
        </w:rPr>
        <w:t xml:space="preserve"> </w:t>
      </w:r>
    </w:p>
    <w:p w14:paraId="2A80C3A5" w14:textId="77777777" w:rsidR="00680496" w:rsidRPr="00D56609" w:rsidRDefault="00680496" w:rsidP="00680496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D56609">
        <w:rPr>
          <w:rFonts w:ascii="Arial" w:hAnsi="Arial" w:cs="Arial"/>
          <w:sz w:val="16"/>
          <w:szCs w:val="16"/>
        </w:rPr>
        <w:t xml:space="preserve">Señala con una X la </w:t>
      </w:r>
      <w:r>
        <w:rPr>
          <w:rFonts w:ascii="Arial" w:hAnsi="Arial" w:cs="Arial"/>
          <w:sz w:val="16"/>
          <w:szCs w:val="16"/>
        </w:rPr>
        <w:t xml:space="preserve">ocupación </w:t>
      </w:r>
      <w:r w:rsidRPr="00D56609">
        <w:rPr>
          <w:rFonts w:ascii="Arial" w:hAnsi="Arial" w:cs="Arial"/>
          <w:sz w:val="16"/>
          <w:szCs w:val="16"/>
        </w:rPr>
        <w:t>del solicitante.</w:t>
      </w:r>
    </w:p>
    <w:p w14:paraId="28DE647D" w14:textId="77777777" w:rsidR="001472BC" w:rsidRPr="00D56609" w:rsidRDefault="000F6EA2" w:rsidP="00683F73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D56609">
        <w:rPr>
          <w:rFonts w:ascii="Arial" w:hAnsi="Arial" w:cs="Arial"/>
          <w:sz w:val="16"/>
          <w:szCs w:val="16"/>
        </w:rPr>
        <w:t xml:space="preserve">Señalar con una X el </w:t>
      </w:r>
      <w:r w:rsidR="00B7365D" w:rsidRPr="00D56609">
        <w:rPr>
          <w:rFonts w:ascii="Arial" w:hAnsi="Arial" w:cs="Arial"/>
          <w:sz w:val="16"/>
          <w:szCs w:val="16"/>
        </w:rPr>
        <w:t>nivel escolar del solicitante</w:t>
      </w:r>
      <w:r w:rsidR="00683F73" w:rsidRPr="00D56609">
        <w:rPr>
          <w:rFonts w:ascii="Arial" w:hAnsi="Arial" w:cs="Arial"/>
          <w:sz w:val="16"/>
          <w:szCs w:val="16"/>
        </w:rPr>
        <w:t>.</w:t>
      </w:r>
    </w:p>
    <w:sectPr w:rsidR="001472BC" w:rsidRPr="00D56609" w:rsidSect="00C865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51" w:right="1701" w:bottom="851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6C297" w14:textId="77777777" w:rsidR="00CE12E5" w:rsidRDefault="00CE12E5">
      <w:r>
        <w:separator/>
      </w:r>
    </w:p>
  </w:endnote>
  <w:endnote w:type="continuationSeparator" w:id="0">
    <w:p w14:paraId="49DCBA98" w14:textId="77777777" w:rsidR="00CE12E5" w:rsidRDefault="00CE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1C50" w14:textId="77777777" w:rsidR="00BA4DC1" w:rsidRDefault="00BA4D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E63B" w14:textId="77777777" w:rsidR="00BA4DC1" w:rsidRDefault="00BA4DC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7146E" w14:textId="77777777" w:rsidR="00BA4DC1" w:rsidRDefault="00BA4D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0B3FF" w14:textId="77777777" w:rsidR="00CE12E5" w:rsidRDefault="00CE12E5">
      <w:r>
        <w:separator/>
      </w:r>
    </w:p>
  </w:footnote>
  <w:footnote w:type="continuationSeparator" w:id="0">
    <w:p w14:paraId="3A035E2D" w14:textId="77777777" w:rsidR="00CE12E5" w:rsidRDefault="00CE1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675A" w14:textId="77777777" w:rsidR="00BA4DC1" w:rsidRDefault="00BA4D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B281" w14:textId="19606A5F" w:rsidR="00FB3E41" w:rsidRDefault="00431F4A" w:rsidP="00C865DC">
    <w:pPr>
      <w:ind w:left="-993" w:right="-994"/>
      <w:rPr>
        <w:rFonts w:ascii="Arial" w:hAnsi="Arial" w:cs="Arial"/>
        <w:b/>
        <w:bCs/>
        <w:color w:val="99657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607D671" wp14:editId="3321239F">
              <wp:simplePos x="0" y="0"/>
              <wp:positionH relativeFrom="margin">
                <wp:posOffset>5247640</wp:posOffset>
              </wp:positionH>
              <wp:positionV relativeFrom="paragraph">
                <wp:posOffset>146685</wp:posOffset>
              </wp:positionV>
              <wp:extent cx="956945" cy="276225"/>
              <wp:effectExtent l="0" t="0" r="0" b="952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694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16722A" w14:textId="77777777" w:rsidR="00FB3E41" w:rsidRPr="00BA4DC1" w:rsidRDefault="00FB3E41" w:rsidP="00FB3E41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BA4DC1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FSAI</w:t>
                          </w:r>
                          <w:r w:rsidR="00854CA7" w:rsidRPr="00BA4DC1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P</w:t>
                          </w:r>
                          <w:r w:rsidRPr="00BA4DC1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-1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7D67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413.2pt;margin-top:11.55pt;width:75.35pt;height:21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">
              <v:textbox>
                <w:txbxContent>
                  <w:p w14:paraId="7416722A" w14:textId="77777777" w:rsidR="00FB3E41" w:rsidRPr="00BA4DC1" w:rsidRDefault="00FB3E41" w:rsidP="00FB3E41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BA4DC1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FSAI</w:t>
                    </w:r>
                    <w:r w:rsidR="00854CA7" w:rsidRPr="00BA4DC1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P</w:t>
                    </w:r>
                    <w:r w:rsidRPr="00BA4DC1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-1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D51E42A" w14:textId="77777777" w:rsidR="00F64778" w:rsidRPr="00FB3E41" w:rsidRDefault="00E80D12" w:rsidP="00C865DC">
    <w:pPr>
      <w:ind w:left="-993" w:right="-994"/>
      <w:rPr>
        <w:rFonts w:ascii="Arial" w:hAnsi="Arial" w:cs="Arial"/>
        <w:b/>
        <w:bCs/>
        <w:color w:val="996578"/>
        <w:u w:val="single"/>
      </w:rPr>
    </w:pPr>
    <w:r w:rsidRPr="00FB3E41">
      <w:rPr>
        <w:rFonts w:ascii="Arial" w:hAnsi="Arial" w:cs="Arial"/>
        <w:b/>
        <w:bCs/>
        <w:color w:val="996578"/>
        <w:sz w:val="20"/>
        <w:szCs w:val="20"/>
      </w:rPr>
      <w:t>N</w:t>
    </w:r>
    <w:r w:rsidR="00FB3E41" w:rsidRPr="00FB3E41">
      <w:rPr>
        <w:rFonts w:ascii="Arial" w:hAnsi="Arial" w:cs="Arial"/>
        <w:b/>
        <w:bCs/>
        <w:color w:val="996578"/>
        <w:sz w:val="20"/>
        <w:szCs w:val="20"/>
      </w:rPr>
      <w:t xml:space="preserve">ombre del </w:t>
    </w:r>
    <w:r w:rsidRPr="00FB3E41">
      <w:rPr>
        <w:rFonts w:ascii="Arial" w:hAnsi="Arial" w:cs="Arial"/>
        <w:b/>
        <w:bCs/>
        <w:color w:val="996578"/>
        <w:sz w:val="20"/>
        <w:szCs w:val="20"/>
      </w:rPr>
      <w:t>S</w:t>
    </w:r>
    <w:r w:rsidR="00FB3E41" w:rsidRPr="00FB3E41">
      <w:rPr>
        <w:rFonts w:ascii="Arial" w:hAnsi="Arial" w:cs="Arial"/>
        <w:b/>
        <w:bCs/>
        <w:color w:val="996578"/>
        <w:sz w:val="20"/>
        <w:szCs w:val="20"/>
      </w:rPr>
      <w:t xml:space="preserve">ujeto </w:t>
    </w:r>
    <w:r w:rsidRPr="00FB3E41">
      <w:rPr>
        <w:rFonts w:ascii="Arial" w:hAnsi="Arial" w:cs="Arial"/>
        <w:b/>
        <w:bCs/>
        <w:color w:val="996578"/>
        <w:sz w:val="20"/>
        <w:szCs w:val="20"/>
      </w:rPr>
      <w:t>O</w:t>
    </w:r>
    <w:r w:rsidR="00FB3E41" w:rsidRPr="00FB3E41">
      <w:rPr>
        <w:rFonts w:ascii="Arial" w:hAnsi="Arial" w:cs="Arial"/>
        <w:b/>
        <w:bCs/>
        <w:color w:val="996578"/>
        <w:sz w:val="20"/>
        <w:szCs w:val="20"/>
      </w:rPr>
      <w:t>bligado:</w:t>
    </w:r>
    <w:r w:rsidR="00FB3E41" w:rsidRPr="00FB3E41">
      <w:rPr>
        <w:sz w:val="20"/>
        <w:szCs w:val="20"/>
      </w:rPr>
      <w:t xml:space="preserve"> </w:t>
    </w:r>
    <w:r w:rsidR="00FB3E41" w:rsidRPr="00FB3E41">
      <w:rPr>
        <w:rFonts w:ascii="Arial" w:hAnsi="Arial" w:cs="Arial"/>
        <w:b/>
        <w:bCs/>
        <w:color w:val="996578"/>
        <w:sz w:val="20"/>
        <w:szCs w:val="20"/>
        <w:u w:val="single"/>
      </w:rPr>
      <w:t>Instituto Quintanarroense de Transparencia para el</w:t>
    </w:r>
    <w:r w:rsidR="00FB3E41" w:rsidRPr="00FB3E41">
      <w:rPr>
        <w:rFonts w:ascii="Arial" w:hAnsi="Arial" w:cs="Arial"/>
        <w:b/>
        <w:bCs/>
        <w:color w:val="996578"/>
        <w:u w:val="single"/>
      </w:rPr>
      <w:t xml:space="preserve"> </w:t>
    </w:r>
    <w:r w:rsidR="00FB3E41" w:rsidRPr="00FB3E41">
      <w:rPr>
        <w:rFonts w:ascii="Arial" w:hAnsi="Arial" w:cs="Arial"/>
        <w:b/>
        <w:bCs/>
        <w:color w:val="996578"/>
        <w:sz w:val="20"/>
        <w:szCs w:val="20"/>
        <w:u w:val="single"/>
      </w:rPr>
      <w:t>Pueblo</w:t>
    </w:r>
  </w:p>
  <w:p w14:paraId="49AB0F46" w14:textId="77777777" w:rsidR="00531D20" w:rsidRPr="00FB3E41" w:rsidRDefault="00531D20" w:rsidP="00C865DC">
    <w:pPr>
      <w:ind w:left="-993" w:right="-994"/>
      <w:rPr>
        <w:rFonts w:ascii="Arial" w:hAnsi="Arial" w:cs="Arial"/>
        <w:bCs/>
        <w:color w:val="996578"/>
        <w:sz w:val="20"/>
        <w:szCs w:val="20"/>
      </w:rPr>
    </w:pPr>
    <w:r w:rsidRPr="00FB3E41">
      <w:rPr>
        <w:rFonts w:ascii="Arial" w:hAnsi="Arial" w:cs="Arial"/>
        <w:bCs/>
        <w:color w:val="996578"/>
        <w:sz w:val="20"/>
        <w:szCs w:val="20"/>
      </w:rPr>
      <w:t>F</w:t>
    </w:r>
    <w:r w:rsidR="00C865DC" w:rsidRPr="00FB3E41">
      <w:rPr>
        <w:rFonts w:ascii="Arial" w:hAnsi="Arial" w:cs="Arial"/>
        <w:bCs/>
        <w:color w:val="996578"/>
        <w:sz w:val="20"/>
        <w:szCs w:val="20"/>
      </w:rPr>
      <w:t>ormato de Solicitud de Información P</w:t>
    </w:r>
    <w:r w:rsidRPr="00FB3E41">
      <w:rPr>
        <w:rFonts w:ascii="Arial" w:hAnsi="Arial" w:cs="Arial"/>
        <w:bCs/>
        <w:color w:val="996578"/>
        <w:sz w:val="20"/>
        <w:szCs w:val="20"/>
      </w:rPr>
      <w:t>ública</w:t>
    </w:r>
  </w:p>
  <w:p w14:paraId="4275DF8C" w14:textId="77777777" w:rsidR="00D42491" w:rsidRPr="00FB3E41" w:rsidRDefault="00CE2EF3" w:rsidP="00C865DC">
    <w:pPr>
      <w:pStyle w:val="Encabezado"/>
      <w:tabs>
        <w:tab w:val="center" w:pos="6503"/>
        <w:tab w:val="left" w:pos="9995"/>
      </w:tabs>
      <w:ind w:left="-993" w:right="-994"/>
      <w:rPr>
        <w:rFonts w:ascii="Arial" w:hAnsi="Arial" w:cs="Arial"/>
        <w:b/>
        <w:sz w:val="20"/>
        <w:szCs w:val="20"/>
      </w:rPr>
    </w:pPr>
    <w:r w:rsidRPr="00FB3E41">
      <w:rPr>
        <w:rFonts w:ascii="Arial" w:hAnsi="Arial" w:cs="Arial"/>
        <w:bCs/>
        <w:color w:val="996578"/>
        <w:sz w:val="20"/>
        <w:szCs w:val="20"/>
      </w:rPr>
      <w:t xml:space="preserve">Unidad de </w:t>
    </w:r>
    <w:r w:rsidR="00A04581" w:rsidRPr="00FB3E41">
      <w:rPr>
        <w:rFonts w:ascii="Arial" w:hAnsi="Arial" w:cs="Arial"/>
        <w:bCs/>
        <w:color w:val="996578"/>
        <w:sz w:val="20"/>
        <w:szCs w:val="20"/>
      </w:rPr>
      <w:t>Transparencia, acceso a la información y Protección de datos personales</w:t>
    </w:r>
    <w:r w:rsidR="00C865DC" w:rsidRPr="00FB3E41">
      <w:rPr>
        <w:rFonts w:ascii="Arial" w:hAnsi="Arial" w:cs="Arial"/>
        <w:b/>
        <w:sz w:val="20"/>
        <w:szCs w:val="20"/>
      </w:rPr>
      <w:t xml:space="preserve">                                </w:t>
    </w:r>
  </w:p>
  <w:p w14:paraId="3F0DE603" w14:textId="77777777" w:rsidR="00D42491" w:rsidRDefault="00D42491" w:rsidP="00C865DC">
    <w:pPr>
      <w:pStyle w:val="Encabezado"/>
      <w:tabs>
        <w:tab w:val="center" w:pos="6503"/>
        <w:tab w:val="left" w:pos="9995"/>
      </w:tabs>
      <w:ind w:left="-993" w:right="-994"/>
      <w:rPr>
        <w:rFonts w:ascii="Arial" w:hAnsi="Arial" w:cs="Arial"/>
        <w:b/>
        <w:sz w:val="20"/>
        <w:szCs w:val="20"/>
      </w:rPr>
    </w:pPr>
  </w:p>
  <w:p w14:paraId="133DC700" w14:textId="77777777" w:rsidR="00C865DC" w:rsidRPr="00D92CC7" w:rsidRDefault="008914D5" w:rsidP="00BA4DC1">
    <w:pPr>
      <w:pStyle w:val="Encabezado"/>
      <w:tabs>
        <w:tab w:val="clear" w:pos="4419"/>
        <w:tab w:val="left" w:pos="8838"/>
      </w:tabs>
      <w:ind w:left="-993" w:right="-994"/>
      <w:rPr>
        <w:rFonts w:ascii="Arial" w:hAnsi="Arial" w:cs="Arial"/>
        <w:sz w:val="20"/>
        <w:szCs w:val="20"/>
      </w:rPr>
    </w:pPr>
    <w:r w:rsidRPr="00D92CC7">
      <w:rPr>
        <w:rFonts w:ascii="Arial" w:hAnsi="Arial" w:cs="Arial"/>
        <w:sz w:val="20"/>
        <w:szCs w:val="20"/>
      </w:rPr>
      <w:t>Folio: _</w:t>
    </w:r>
    <w:r w:rsidR="00C865DC" w:rsidRPr="00D92CC7">
      <w:rPr>
        <w:rFonts w:ascii="Arial" w:hAnsi="Arial" w:cs="Arial"/>
        <w:sz w:val="20"/>
        <w:szCs w:val="20"/>
      </w:rPr>
      <w:t>___________________</w:t>
    </w:r>
    <w:r w:rsidR="00BA4DC1">
      <w:rPr>
        <w:rFonts w:ascii="Arial" w:hAnsi="Arial" w:cs="Arial"/>
        <w:sz w:val="20"/>
        <w:szCs w:val="20"/>
      </w:rPr>
      <w:tab/>
    </w:r>
  </w:p>
  <w:p w14:paraId="44081089" w14:textId="77777777" w:rsidR="00A04581" w:rsidRPr="00A04581" w:rsidRDefault="00A04581" w:rsidP="00C865DC">
    <w:pPr>
      <w:pStyle w:val="Encabezado"/>
      <w:tabs>
        <w:tab w:val="center" w:pos="6503"/>
        <w:tab w:val="left" w:pos="9995"/>
      </w:tabs>
      <w:ind w:left="-993" w:right="-994"/>
      <w:rPr>
        <w:rFonts w:ascii="Arial" w:hAnsi="Arial" w:cs="Arial"/>
        <w:b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E763" w14:textId="77777777" w:rsidR="00BA4DC1" w:rsidRDefault="00BA4D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E73E9E"/>
    <w:multiLevelType w:val="hybridMultilevel"/>
    <w:tmpl w:val="05A8582E"/>
    <w:lvl w:ilvl="0" w:tplc="B33ECF2A">
      <w:start w:val="10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7345065"/>
    <w:multiLevelType w:val="hybridMultilevel"/>
    <w:tmpl w:val="C4AA34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20728"/>
    <w:multiLevelType w:val="hybridMultilevel"/>
    <w:tmpl w:val="B162A5E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4724B"/>
    <w:multiLevelType w:val="hybridMultilevel"/>
    <w:tmpl w:val="FE3CCEE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14F23"/>
    <w:multiLevelType w:val="hybridMultilevel"/>
    <w:tmpl w:val="7CF4F8D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62B5F"/>
    <w:multiLevelType w:val="hybridMultilevel"/>
    <w:tmpl w:val="2F786D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D6F3A"/>
    <w:multiLevelType w:val="hybridMultilevel"/>
    <w:tmpl w:val="2F7AC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96A3B"/>
    <w:multiLevelType w:val="hybridMultilevel"/>
    <w:tmpl w:val="2EAA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34EB8"/>
    <w:multiLevelType w:val="hybridMultilevel"/>
    <w:tmpl w:val="4978F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B0CA4"/>
    <w:multiLevelType w:val="hybridMultilevel"/>
    <w:tmpl w:val="3B0249C4"/>
    <w:lvl w:ilvl="0" w:tplc="73027E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AA3CA0"/>
    <w:multiLevelType w:val="hybridMultilevel"/>
    <w:tmpl w:val="FA3A0F84"/>
    <w:lvl w:ilvl="0" w:tplc="7BD40A8E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5D"/>
    <w:rsid w:val="00003499"/>
    <w:rsid w:val="00024117"/>
    <w:rsid w:val="00030DC8"/>
    <w:rsid w:val="00030DEB"/>
    <w:rsid w:val="000715D9"/>
    <w:rsid w:val="00076D5E"/>
    <w:rsid w:val="000921A5"/>
    <w:rsid w:val="000950E0"/>
    <w:rsid w:val="000A1E7B"/>
    <w:rsid w:val="000B0C0B"/>
    <w:rsid w:val="000C1573"/>
    <w:rsid w:val="000E7FC7"/>
    <w:rsid w:val="000F3C0A"/>
    <w:rsid w:val="000F4C50"/>
    <w:rsid w:val="000F6EA2"/>
    <w:rsid w:val="00121B7D"/>
    <w:rsid w:val="00130CDC"/>
    <w:rsid w:val="00133BB8"/>
    <w:rsid w:val="001472BC"/>
    <w:rsid w:val="00150872"/>
    <w:rsid w:val="00162A09"/>
    <w:rsid w:val="00172209"/>
    <w:rsid w:val="00191452"/>
    <w:rsid w:val="001918CA"/>
    <w:rsid w:val="001A71E0"/>
    <w:rsid w:val="001C37AA"/>
    <w:rsid w:val="001D5FFB"/>
    <w:rsid w:val="001E055F"/>
    <w:rsid w:val="001E08A1"/>
    <w:rsid w:val="001E75C3"/>
    <w:rsid w:val="001F0AB8"/>
    <w:rsid w:val="00233699"/>
    <w:rsid w:val="00234D3D"/>
    <w:rsid w:val="0024618F"/>
    <w:rsid w:val="0025494E"/>
    <w:rsid w:val="002741CA"/>
    <w:rsid w:val="00276A85"/>
    <w:rsid w:val="002966E0"/>
    <w:rsid w:val="002C64D6"/>
    <w:rsid w:val="002F0318"/>
    <w:rsid w:val="002F4B5D"/>
    <w:rsid w:val="00315903"/>
    <w:rsid w:val="00315F6B"/>
    <w:rsid w:val="00321514"/>
    <w:rsid w:val="0034269B"/>
    <w:rsid w:val="00352BC4"/>
    <w:rsid w:val="00357877"/>
    <w:rsid w:val="00361A4F"/>
    <w:rsid w:val="0037166B"/>
    <w:rsid w:val="003818AB"/>
    <w:rsid w:val="003A2E63"/>
    <w:rsid w:val="003A4B4F"/>
    <w:rsid w:val="003A7638"/>
    <w:rsid w:val="003B1E5E"/>
    <w:rsid w:val="003B2D46"/>
    <w:rsid w:val="003B6F12"/>
    <w:rsid w:val="003D4B9F"/>
    <w:rsid w:val="003D6462"/>
    <w:rsid w:val="003E1F6D"/>
    <w:rsid w:val="0041200F"/>
    <w:rsid w:val="004278E6"/>
    <w:rsid w:val="00431F4A"/>
    <w:rsid w:val="004322E9"/>
    <w:rsid w:val="00433C29"/>
    <w:rsid w:val="00447191"/>
    <w:rsid w:val="00460848"/>
    <w:rsid w:val="0046129F"/>
    <w:rsid w:val="00461F59"/>
    <w:rsid w:val="00476E88"/>
    <w:rsid w:val="00486DC0"/>
    <w:rsid w:val="004A7C43"/>
    <w:rsid w:val="004E0DD1"/>
    <w:rsid w:val="00512414"/>
    <w:rsid w:val="00512785"/>
    <w:rsid w:val="00513F7E"/>
    <w:rsid w:val="00521C3E"/>
    <w:rsid w:val="00531D20"/>
    <w:rsid w:val="005324E8"/>
    <w:rsid w:val="0053786E"/>
    <w:rsid w:val="0055408E"/>
    <w:rsid w:val="005710B6"/>
    <w:rsid w:val="0057422C"/>
    <w:rsid w:val="00580E9C"/>
    <w:rsid w:val="00594939"/>
    <w:rsid w:val="005C703B"/>
    <w:rsid w:val="005D785D"/>
    <w:rsid w:val="005E6C7A"/>
    <w:rsid w:val="00601E3B"/>
    <w:rsid w:val="006030FB"/>
    <w:rsid w:val="00603217"/>
    <w:rsid w:val="00604ADA"/>
    <w:rsid w:val="00613C13"/>
    <w:rsid w:val="006258C4"/>
    <w:rsid w:val="0062732B"/>
    <w:rsid w:val="00653A3F"/>
    <w:rsid w:val="00680496"/>
    <w:rsid w:val="00683F73"/>
    <w:rsid w:val="006A7E23"/>
    <w:rsid w:val="006B4B3D"/>
    <w:rsid w:val="006C3996"/>
    <w:rsid w:val="006C5D88"/>
    <w:rsid w:val="006C6EB1"/>
    <w:rsid w:val="006E1160"/>
    <w:rsid w:val="007069F8"/>
    <w:rsid w:val="00730CE6"/>
    <w:rsid w:val="00736FD1"/>
    <w:rsid w:val="00751737"/>
    <w:rsid w:val="00761846"/>
    <w:rsid w:val="00783DC6"/>
    <w:rsid w:val="007912DF"/>
    <w:rsid w:val="007A0004"/>
    <w:rsid w:val="007A2CEE"/>
    <w:rsid w:val="007B0189"/>
    <w:rsid w:val="007D11DB"/>
    <w:rsid w:val="007E36F5"/>
    <w:rsid w:val="007E3A6F"/>
    <w:rsid w:val="007E7726"/>
    <w:rsid w:val="007F0875"/>
    <w:rsid w:val="007F19C3"/>
    <w:rsid w:val="00820F48"/>
    <w:rsid w:val="00846CA0"/>
    <w:rsid w:val="00853650"/>
    <w:rsid w:val="00854CA7"/>
    <w:rsid w:val="00857D78"/>
    <w:rsid w:val="008670AA"/>
    <w:rsid w:val="00881EF3"/>
    <w:rsid w:val="008823B7"/>
    <w:rsid w:val="00883188"/>
    <w:rsid w:val="008914D5"/>
    <w:rsid w:val="008A5B6E"/>
    <w:rsid w:val="008B5824"/>
    <w:rsid w:val="008B69A6"/>
    <w:rsid w:val="008C63F4"/>
    <w:rsid w:val="008F3D8A"/>
    <w:rsid w:val="00922198"/>
    <w:rsid w:val="009365A7"/>
    <w:rsid w:val="00940BCB"/>
    <w:rsid w:val="00955785"/>
    <w:rsid w:val="0098046B"/>
    <w:rsid w:val="009A09D1"/>
    <w:rsid w:val="009A4D89"/>
    <w:rsid w:val="009A74D0"/>
    <w:rsid w:val="009A7FBA"/>
    <w:rsid w:val="009B20D8"/>
    <w:rsid w:val="009B4958"/>
    <w:rsid w:val="009C553A"/>
    <w:rsid w:val="009D67E8"/>
    <w:rsid w:val="009D7F35"/>
    <w:rsid w:val="009E14C1"/>
    <w:rsid w:val="009F0947"/>
    <w:rsid w:val="00A032FA"/>
    <w:rsid w:val="00A0420B"/>
    <w:rsid w:val="00A04581"/>
    <w:rsid w:val="00A05B4C"/>
    <w:rsid w:val="00A05D03"/>
    <w:rsid w:val="00A0614B"/>
    <w:rsid w:val="00A07241"/>
    <w:rsid w:val="00A21F48"/>
    <w:rsid w:val="00A27E26"/>
    <w:rsid w:val="00A30189"/>
    <w:rsid w:val="00A35189"/>
    <w:rsid w:val="00A46CB4"/>
    <w:rsid w:val="00A5762A"/>
    <w:rsid w:val="00A821A5"/>
    <w:rsid w:val="00AA30E4"/>
    <w:rsid w:val="00AD5146"/>
    <w:rsid w:val="00AE096D"/>
    <w:rsid w:val="00AE4219"/>
    <w:rsid w:val="00B11977"/>
    <w:rsid w:val="00B11FEC"/>
    <w:rsid w:val="00B23389"/>
    <w:rsid w:val="00B33429"/>
    <w:rsid w:val="00B40334"/>
    <w:rsid w:val="00B624BD"/>
    <w:rsid w:val="00B7274A"/>
    <w:rsid w:val="00B7365D"/>
    <w:rsid w:val="00B9130B"/>
    <w:rsid w:val="00BA4DC1"/>
    <w:rsid w:val="00BA5A9D"/>
    <w:rsid w:val="00BA6479"/>
    <w:rsid w:val="00BB086B"/>
    <w:rsid w:val="00BE08F6"/>
    <w:rsid w:val="00BE3A9A"/>
    <w:rsid w:val="00BE6A20"/>
    <w:rsid w:val="00BE6B93"/>
    <w:rsid w:val="00BF34D0"/>
    <w:rsid w:val="00C05106"/>
    <w:rsid w:val="00C34BA5"/>
    <w:rsid w:val="00C44525"/>
    <w:rsid w:val="00C70ABD"/>
    <w:rsid w:val="00C82703"/>
    <w:rsid w:val="00C84BE5"/>
    <w:rsid w:val="00C865DC"/>
    <w:rsid w:val="00C960ED"/>
    <w:rsid w:val="00CB152A"/>
    <w:rsid w:val="00CC1B79"/>
    <w:rsid w:val="00CC3AE3"/>
    <w:rsid w:val="00CC4B3A"/>
    <w:rsid w:val="00CC6F2F"/>
    <w:rsid w:val="00CE12E5"/>
    <w:rsid w:val="00CE2EF3"/>
    <w:rsid w:val="00CF0D10"/>
    <w:rsid w:val="00CF5935"/>
    <w:rsid w:val="00D02E3E"/>
    <w:rsid w:val="00D07BF2"/>
    <w:rsid w:val="00D42491"/>
    <w:rsid w:val="00D42CA3"/>
    <w:rsid w:val="00D472A7"/>
    <w:rsid w:val="00D56609"/>
    <w:rsid w:val="00D619BD"/>
    <w:rsid w:val="00D77BE8"/>
    <w:rsid w:val="00D841A5"/>
    <w:rsid w:val="00D92223"/>
    <w:rsid w:val="00D92CC7"/>
    <w:rsid w:val="00DB6787"/>
    <w:rsid w:val="00DD3365"/>
    <w:rsid w:val="00DD416E"/>
    <w:rsid w:val="00DD4FAD"/>
    <w:rsid w:val="00E049A5"/>
    <w:rsid w:val="00E17529"/>
    <w:rsid w:val="00E1790D"/>
    <w:rsid w:val="00E327F1"/>
    <w:rsid w:val="00E3783A"/>
    <w:rsid w:val="00E40EB1"/>
    <w:rsid w:val="00E675D4"/>
    <w:rsid w:val="00E728A8"/>
    <w:rsid w:val="00E768EC"/>
    <w:rsid w:val="00E80D12"/>
    <w:rsid w:val="00E9532E"/>
    <w:rsid w:val="00EA1A99"/>
    <w:rsid w:val="00EA5235"/>
    <w:rsid w:val="00ED015C"/>
    <w:rsid w:val="00ED1AF8"/>
    <w:rsid w:val="00ED3381"/>
    <w:rsid w:val="00EE1C51"/>
    <w:rsid w:val="00EF0A58"/>
    <w:rsid w:val="00EF6487"/>
    <w:rsid w:val="00F016BD"/>
    <w:rsid w:val="00F01DD6"/>
    <w:rsid w:val="00F03084"/>
    <w:rsid w:val="00F1390A"/>
    <w:rsid w:val="00F16191"/>
    <w:rsid w:val="00F26169"/>
    <w:rsid w:val="00F30E74"/>
    <w:rsid w:val="00F338F3"/>
    <w:rsid w:val="00F600C1"/>
    <w:rsid w:val="00F60F59"/>
    <w:rsid w:val="00F64778"/>
    <w:rsid w:val="00F66FDB"/>
    <w:rsid w:val="00F83E12"/>
    <w:rsid w:val="00F950BC"/>
    <w:rsid w:val="00FA64BB"/>
    <w:rsid w:val="00FB3E41"/>
    <w:rsid w:val="00FE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DC1FB7"/>
  <w15:chartTrackingRefBased/>
  <w15:docId w15:val="{0A68CEF4-47B3-4091-A15D-C64DB4AA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65D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B7365D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rsid w:val="00B73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B7365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BB08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B086B"/>
    <w:rPr>
      <w:rFonts w:ascii="Segoe UI" w:hAnsi="Segoe UI" w:cs="Segoe UI"/>
      <w:sz w:val="18"/>
      <w:szCs w:val="18"/>
      <w:lang w:val="es-ES" w:eastAsia="es-ES"/>
    </w:rPr>
  </w:style>
  <w:style w:type="paragraph" w:styleId="Listavistosa-nfasis1">
    <w:name w:val="Colorful List Accent 1"/>
    <w:basedOn w:val="Normal"/>
    <w:uiPriority w:val="34"/>
    <w:qFormat/>
    <w:rsid w:val="001472B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Hipervnculo">
    <w:name w:val="Hyperlink"/>
    <w:rsid w:val="00E9532E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603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dad.transparencia@iqtp.gob.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lataformadetransparencia.org.m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95BB8-FF3B-4B32-835B-70BA388D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1372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No</vt:lpstr>
    </vt:vector>
  </TitlesOfParts>
  <Company>ITAIP</Company>
  <LinksUpToDate>false</LinksUpToDate>
  <CharactersWithSpaces>8907</CharactersWithSpaces>
  <SharedDoc>false</SharedDoc>
  <HLinks>
    <vt:vector size="12" baseType="variant">
      <vt:variant>
        <vt:i4>1507346</vt:i4>
      </vt:variant>
      <vt:variant>
        <vt:i4>3</vt:i4>
      </vt:variant>
      <vt:variant>
        <vt:i4>0</vt:i4>
      </vt:variant>
      <vt:variant>
        <vt:i4>5</vt:i4>
      </vt:variant>
      <vt:variant>
        <vt:lpwstr>http://plataformadetransparencia.org.mx/</vt:lpwstr>
      </vt:variant>
      <vt:variant>
        <vt:lpwstr/>
      </vt:variant>
      <vt:variant>
        <vt:i4>65590</vt:i4>
      </vt:variant>
      <vt:variant>
        <vt:i4>0</vt:i4>
      </vt:variant>
      <vt:variant>
        <vt:i4>0</vt:i4>
      </vt:variant>
      <vt:variant>
        <vt:i4>5</vt:i4>
      </vt:variant>
      <vt:variant>
        <vt:lpwstr>mailto:unidad.transparencia@iqtp.gob.mx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No</dc:title>
  <dc:subject/>
  <dc:creator>hcabrera</dc:creator>
  <cp:keywords/>
  <dc:description/>
  <cp:lastModifiedBy>Informatica Idaipqroo</cp:lastModifiedBy>
  <cp:revision>2</cp:revision>
  <cp:lastPrinted>2020-02-18T20:07:00Z</cp:lastPrinted>
  <dcterms:created xsi:type="dcterms:W3CDTF">2026-03-23T20:07:00Z</dcterms:created>
  <dcterms:modified xsi:type="dcterms:W3CDTF">2026-03-23T20:07:00Z</dcterms:modified>
</cp:coreProperties>
</file>